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0B8C" w:rsidRDefault="00E40B8C" w:rsidP="007E5D68">
      <w:pPr>
        <w:rPr>
          <w:lang w:val="ru-RU"/>
        </w:rPr>
      </w:pP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outlineLvl w:val="0"/>
        <w:rPr>
          <w:rFonts w:ascii="Arial" w:eastAsia="Times New Roman" w:hAnsi="Arial" w:cs="Arial"/>
          <w:color w:val="000000"/>
          <w:kern w:val="36"/>
          <w:sz w:val="33"/>
          <w:szCs w:val="33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kern w:val="36"/>
          <w:sz w:val="33"/>
          <w:szCs w:val="33"/>
          <w:lang w:val="ru-RU" w:eastAsia="ru-RU"/>
        </w:rPr>
        <w:t>Варианты контрольных работ</w:t>
      </w: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Вариант 1.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E40B8C" w:rsidRPr="00E40B8C" w:rsidRDefault="00213DF2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1. Условия патентоспособности</w:t>
      </w:r>
      <w:r w:rsidR="00E40B8C"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объектов патентных прав.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2. Правовая характеристика договора на выполнение научно-исследовательских, опытно-конструкторских и технологических работ.</w:t>
      </w:r>
    </w:p>
    <w:p w:rsid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</w:t>
      </w:r>
      <w:r w:rsidR="00A27C9D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Описать средства индивидуализации.</w:t>
      </w:r>
    </w:p>
    <w:p w:rsidR="008D1222" w:rsidRDefault="008D1222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752600" cy="1285875"/>
            <wp:effectExtent l="19050" t="0" r="0" b="0"/>
            <wp:docPr id="2" name="Рисунок 2" descr="https://agri-news.ru/news_2017/%D0%9C%D0%B0%D1%81%D0%BB%D0%BE%20%D0%B2%D0%BE%D0%BB%D0%BE%D0%B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https://agri-news.ru/news_2017/%D0%9C%D0%B0%D1%81%D0%BB%D0%BE%20%D0%B2%D0%BE%D0%BB%D0%BE%D0%B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315" cy="1287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 </w:t>
      </w:r>
      <w:r w:rsidRPr="008D1222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828925" cy="647700"/>
            <wp:effectExtent l="19050" t="0" r="9525" b="0"/>
            <wp:docPr id="7" name="Рисунок 4" descr="http://img.findtm.ru/img/tz_registered_img/28/2863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98" name="Picture 2" descr="http://img.findtm.ru/img/tz_registered_img/28/28632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94" cy="6478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1F1E" w:rsidRDefault="00831F1E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31F1E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619250" cy="1323975"/>
            <wp:effectExtent l="19050" t="0" r="0" b="0"/>
            <wp:docPr id="22" name="Рисунок 20" descr="http://nia-kavkaz.ru/kchr/images/3742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74" name="Picture 2" descr="http://nia-kavkaz.ru/kchr/images/3742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1" cy="13239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       </w:t>
      </w:r>
      <w:r w:rsidRPr="00831F1E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3295650" cy="1282978"/>
            <wp:effectExtent l="19050" t="0" r="0" b="0"/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282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001" w:rsidRDefault="00A35001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A35001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933575" cy="990600"/>
            <wp:effectExtent l="19050" t="0" r="9525" b="0"/>
            <wp:docPr id="7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59EF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                     </w:t>
      </w:r>
      <w:r w:rsidR="00AB59EF">
        <w:rPr>
          <w:noProof/>
          <w:lang w:val="ru-RU" w:eastAsia="ru-RU"/>
        </w:rPr>
        <w:drawing>
          <wp:inline distT="0" distB="0" distL="0" distR="0">
            <wp:extent cx="1357575" cy="1447800"/>
            <wp:effectExtent l="19050" t="0" r="0" b="0"/>
            <wp:docPr id="52" name="Рисунок 32" descr="https://gasoilcenter.ru/styles/gasoilcenter/img/partners/p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gasoilcenter.ru/styles/gasoilcenter/img/partners/p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957" cy="1448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F9" w:rsidRDefault="000F59F9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0F59F9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2946400" cy="2209800"/>
            <wp:effectExtent l="19050" t="0" r="6350" b="0"/>
            <wp:docPr id="166" name="Рисунок 86" descr="http://masterrec.ru/upload/information_system_20/3/9/5/item_395/small_information_items_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masterrec.ru/upload/information_system_20/3/9/5/item_395/small_information_items_39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874" cy="2212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427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</w:t>
      </w:r>
      <w:r w:rsidR="00F03427" w:rsidRPr="00F03427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105025" cy="1568243"/>
            <wp:effectExtent l="19050" t="0" r="9525" b="0"/>
            <wp:docPr id="97" name="Рисунок 77" descr="https://cdn.freelance.ru/img/portfolio/thumb/00/29/80/27198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cdn.freelance.ru/img/portfolio/thumb/00/29/80/2719808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68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222" w:rsidRPr="00E40B8C" w:rsidRDefault="008D1222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2.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1. Оформление патентных прав на изобретение.</w:t>
      </w:r>
    </w:p>
    <w:p w:rsid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2. Правовая характеристика договора об отчуждении исключительного права на изобретение, полезную модель, промышленный образец.</w:t>
      </w:r>
    </w:p>
    <w:p w:rsidR="00A27C9D" w:rsidRPr="00E40B8C" w:rsidRDefault="00A27C9D" w:rsidP="00A27C9D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Описать средства индивидуализации.</w:t>
      </w:r>
    </w:p>
    <w:p w:rsidR="00A27C9D" w:rsidRDefault="008D1222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  </w:t>
      </w:r>
      <w:r w:rsidRPr="008D1222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438400" cy="752475"/>
            <wp:effectExtent l="19050" t="0" r="0" b="0"/>
            <wp:docPr id="8" name="Рисунок 5" descr="http://novgorod.tpprf.ru/upload/medialibrary/3a4/3a40c8fbb6f47b32981e9347d202907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00" name="Picture 4" descr="http://novgorod.tpprf.ru/upload/medialibrary/3a4/3a40c8fbb6f47b32981e9347d202907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338" cy="7533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 </w:t>
      </w:r>
      <w:r w:rsidRPr="008D1222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305050" cy="885825"/>
            <wp:effectExtent l="19050" t="0" r="0" b="0"/>
            <wp:docPr id="9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098" cy="886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262F7" w:rsidRDefault="00D262F7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D262F7" w:rsidRDefault="00D262F7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219325" cy="1571625"/>
            <wp:effectExtent l="19050" t="0" r="9525" b="0"/>
            <wp:docPr id="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144D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         </w:t>
      </w:r>
      <w:r w:rsidR="0075144D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984828" cy="1304925"/>
            <wp:effectExtent l="19050" t="0" r="6022" b="0"/>
            <wp:docPr id="3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828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E6" w:rsidRDefault="006F2BE6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676400" cy="1504950"/>
            <wp:effectExtent l="19050" t="0" r="0" b="0"/>
            <wp:docPr id="4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0A98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</w:t>
      </w:r>
      <w:r w:rsidR="005D1EF1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               </w:t>
      </w:r>
      <w:r w:rsidR="00720A98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</w:t>
      </w:r>
      <w:r w:rsidR="00720A98">
        <w:rPr>
          <w:noProof/>
          <w:lang w:val="ru-RU" w:eastAsia="ru-RU"/>
        </w:rPr>
        <w:drawing>
          <wp:inline distT="0" distB="0" distL="0" distR="0">
            <wp:extent cx="1752600" cy="1726699"/>
            <wp:effectExtent l="19050" t="0" r="0" b="0"/>
            <wp:docPr id="44" name="Рисунок 19" descr="http://tmregister.ru/base/NEW/4245/424528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mregister.ru/base/NEW/4245/424528/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035" cy="1728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F9" w:rsidRDefault="000F59F9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0F59F9" w:rsidRPr="00E40B8C" w:rsidRDefault="000F59F9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838450" cy="1992954"/>
            <wp:effectExtent l="19050" t="0" r="0" b="0"/>
            <wp:docPr id="167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992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1DF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</w:t>
      </w:r>
      <w:r w:rsidR="00FA1DFC" w:rsidRPr="00FA1DFC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838450" cy="1431218"/>
            <wp:effectExtent l="19050" t="0" r="0" b="0"/>
            <wp:docPr id="78" name="Рисунок 23" descr="https://www.emgrussia.ru/upload/iblock/97e/97e6a7b8639e1e4a677cfaf18980e5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www.emgrussia.ru/upload/iblock/97e/97e6a7b8639e1e4a677cfaf18980e5ed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43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3.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Теоретический вопрос:</w:t>
      </w:r>
    </w:p>
    <w:p w:rsidR="00E40B8C" w:rsidRPr="00E40B8C" w:rsidRDefault="00E40B8C" w:rsidP="00E40B8C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Оформление патентных прав на полезную модель.</w:t>
      </w:r>
    </w:p>
    <w:p w:rsidR="00E40B8C" w:rsidRDefault="00E40B8C" w:rsidP="00E40B8C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Правовая характеристика договора об отчуждении исключительного права на селекционное достижение.</w:t>
      </w:r>
    </w:p>
    <w:p w:rsidR="00A27C9D" w:rsidRDefault="00A27C9D" w:rsidP="00A27C9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A27C9D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1D0105" w:rsidRDefault="001D0105" w:rsidP="00A27C9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1D0105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952625" cy="381000"/>
            <wp:effectExtent l="19050" t="0" r="9525" b="0"/>
            <wp:docPr id="10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  </w:t>
      </w:r>
      <w:r w:rsidRPr="001D0105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286000" cy="771525"/>
            <wp:effectExtent l="19050" t="0" r="0" b="0"/>
            <wp:docPr id="11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44D" w:rsidRDefault="0075144D" w:rsidP="00A27C9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2D63C9" w:rsidRDefault="0075144D" w:rsidP="00A27C9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981200" cy="990600"/>
            <wp:effectExtent l="19050" t="0" r="0" b="0"/>
            <wp:docPr id="3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</w:t>
      </w:r>
      <w:r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381125" cy="1476375"/>
            <wp:effectExtent l="19050" t="0" r="9525" b="0"/>
            <wp:docPr id="3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2BE6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</w:t>
      </w:r>
    </w:p>
    <w:p w:rsidR="0075144D" w:rsidRDefault="006F2BE6" w:rsidP="00A27C9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</w:t>
      </w:r>
      <w:r w:rsidR="002D63C9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590675" cy="1381125"/>
            <wp:effectExtent l="19050" t="0" r="9525" b="0"/>
            <wp:docPr id="5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63C9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                 </w:t>
      </w:r>
      <w:r w:rsidR="002D63C9">
        <w:rPr>
          <w:noProof/>
          <w:lang w:val="ru-RU" w:eastAsia="ru-RU"/>
        </w:rPr>
        <w:drawing>
          <wp:inline distT="0" distB="0" distL="0" distR="0">
            <wp:extent cx="1333500" cy="1339127"/>
            <wp:effectExtent l="19050" t="0" r="0" b="0"/>
            <wp:docPr id="51" name="Рисунок 29" descr="https://www.kazedu.kz/images/referats/a11/35185/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www.kazedu.kz/images/referats/a11/35185/12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39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F32" w:rsidRDefault="00C91F32" w:rsidP="00A27C9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C91F32" w:rsidRDefault="00C91F32" w:rsidP="00A27C9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C91F32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257425" cy="1693069"/>
            <wp:effectExtent l="19050" t="0" r="9525" b="0"/>
            <wp:docPr id="177" name="Рисунок 95" descr="http://masterrec.ru/upload/information_system_20/1/1/3/item_1132/small_information_items_1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masterrec.ru/upload/information_system_20/1/1/3/item_1132/small_information_items_1132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693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22D3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   </w:t>
      </w:r>
      <w:r w:rsidR="006922D3" w:rsidRPr="006922D3">
        <w:rPr>
          <w:rFonts w:ascii="Arial" w:eastAsia="Times New Roman" w:hAnsi="Arial" w:cs="Arial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914650" cy="1409069"/>
            <wp:effectExtent l="19050" t="0" r="0" b="0"/>
            <wp:docPr id="105" name="Рисунок 5" descr="https://lazer-stamp.ru/upload/000/u1/016/d57b3c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azer-stamp.ru/upload/000/u1/016/d57b3c3e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409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3C9" w:rsidRPr="00A27C9D" w:rsidRDefault="002D63C9" w:rsidP="00A27C9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A27C9D" w:rsidRPr="00E40B8C" w:rsidRDefault="00A27C9D" w:rsidP="00A27C9D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4.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Теоретический вопрос:</w:t>
      </w:r>
    </w:p>
    <w:p w:rsidR="00E40B8C" w:rsidRPr="00E40B8C" w:rsidRDefault="00E40B8C" w:rsidP="00E40B8C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Оформление патентных прав на промышленный образец.</w:t>
      </w:r>
    </w:p>
    <w:p w:rsidR="00E40B8C" w:rsidRPr="00E40B8C" w:rsidRDefault="00E40B8C" w:rsidP="00E40B8C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Правовая характеристика договора об отчуждении исключительного права на товарный знак (знак обслуживания).</w:t>
      </w:r>
    </w:p>
    <w:p w:rsidR="008D1222" w:rsidRPr="008D1222" w:rsidRDefault="008D1222" w:rsidP="008D1222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8D1222" w:rsidRDefault="001D0105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1D0105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562100" cy="1171574"/>
            <wp:effectExtent l="19050" t="0" r="0" b="0"/>
            <wp:docPr id="12" name="Рисунок 10" descr="http://img.findtm.ru/img/tz_registered_img/33/33076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40" name="Picture 8" descr="http://img.findtm.ru/img/tz_registered_img/33/33076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412" cy="11733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262F7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     </w:t>
      </w:r>
      <w:r w:rsidR="00D262F7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105025" cy="1014100"/>
            <wp:effectExtent l="19050" t="0" r="9525" b="0"/>
            <wp:docPr id="2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01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AC3" w:rsidRDefault="00097AC3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097AC3" w:rsidRDefault="00097AC3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097AC3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685925" cy="1685925"/>
            <wp:effectExtent l="19050" t="0" r="9525" b="0"/>
            <wp:docPr id="33" name="Рисунок 7" descr="https://alenka.capital/data/preview/293/29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lenka.capital/data/preview/293/29342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7C78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     </w:t>
      </w:r>
      <w:r w:rsidR="00893C92">
        <w:rPr>
          <w:noProof/>
          <w:lang w:val="ru-RU" w:eastAsia="ru-RU"/>
        </w:rPr>
        <w:drawing>
          <wp:inline distT="0" distB="0" distL="0" distR="0">
            <wp:extent cx="2523067" cy="1419225"/>
            <wp:effectExtent l="19050" t="0" r="0" b="0"/>
            <wp:docPr id="63" name="Рисунок 48" descr="https://i.ytimg.com/vi/DLFAxQ1vqRo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i.ytimg.com/vi/DLFAxQ1vqRo/maxresdefault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067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EF1" w:rsidRDefault="005D1EF1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1800225" cy="1703025"/>
            <wp:effectExtent l="19050" t="0" r="9525" b="0"/>
            <wp:docPr id="45" name="Рисунок 22" descr="http://tmregister.ru/base/1991/DOC/DOCURUTM/DOC198V3/D19857D1/19857400/0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tmregister.ru/base/1991/DOC/DOCURUTM/DOC198V3/D19857D1/19857400/00000001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396" cy="1703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59EF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             </w:t>
      </w:r>
      <w:r w:rsidR="00AB59EF">
        <w:rPr>
          <w:noProof/>
          <w:lang w:val="ru-RU" w:eastAsia="ru-RU"/>
        </w:rPr>
        <w:drawing>
          <wp:inline distT="0" distB="0" distL="0" distR="0">
            <wp:extent cx="1952625" cy="2112812"/>
            <wp:effectExtent l="19050" t="0" r="9525" b="0"/>
            <wp:docPr id="54" name="Рисунок 38" descr="http://nadymedu.ru/photo/news/1_1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nadymedu.ru/photo/news/1_126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154" cy="211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8C0" w:rsidRDefault="00ED08C0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ED08C0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352675" cy="1764506"/>
            <wp:effectExtent l="19050" t="0" r="9525" b="0"/>
            <wp:docPr id="92" name="Рисунок 80" descr="https://tehnograf.com/images/art/portf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tehnograf.com/images/art/portf_01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4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1DF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</w:t>
      </w:r>
      <w:r w:rsidR="00FA1DFC" w:rsidRPr="00FA1DFC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3009900" cy="1638796"/>
            <wp:effectExtent l="19050" t="0" r="0" b="0"/>
            <wp:docPr id="65" name="Рисунок 15" descr="http://astronplus.ru/sites/default/files/imagecache/product_full/ST_Uglovo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astronplus.ru/sites/default/files/imagecache/product_full/ST_Uglovoi_1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638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5.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Теоретический вопрос: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1. Признание патента </w:t>
      </w:r>
      <w:proofErr w:type="gramStart"/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недействительным</w:t>
      </w:r>
      <w:proofErr w:type="gramEnd"/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. Досрочное прекращение и восстановление действия патента.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2. Правовая характеристика лицензионного договора о предоставлении права использования товарного знака (знака обслуживания).</w:t>
      </w:r>
    </w:p>
    <w:p w:rsidR="008D1222" w:rsidRPr="00E40B8C" w:rsidRDefault="008D1222" w:rsidP="008D1222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Описать средства индивидуализации.</w:t>
      </w:r>
    </w:p>
    <w:p w:rsidR="008D1222" w:rsidRDefault="001D0105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1D0105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314450" cy="1266825"/>
            <wp:effectExtent l="19050" t="0" r="0" b="0"/>
            <wp:docPr id="13" name="Рисунок 11" descr="https://futboholic.com/upload/content/0/1/26/86/66682_478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82" name="Picture 2" descr="https://futboholic.com/upload/content/0/1/26/86/66682_478_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282" cy="1266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262F7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</w:t>
      </w:r>
      <w:r w:rsidR="00D262F7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447925" cy="1136054"/>
            <wp:effectExtent l="19050" t="0" r="9525" b="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136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AC3" w:rsidRDefault="00AB59EF" w:rsidP="0075144D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2219325" cy="1328739"/>
            <wp:effectExtent l="0" t="0" r="0" b="0"/>
            <wp:docPr id="53" name="Рисунок 35" descr="https://static.tildacdn.com/tild6132-3738-4533-b061-393136366166/gazprom-6-logo-thum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tatic.tildacdn.com/tild6132-3738-4533-b061-393136366166/gazprom-6-logo-thumb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855" cy="1329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3C9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              </w:t>
      </w:r>
      <w:r w:rsidR="00893C92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609725" cy="2009261"/>
            <wp:effectExtent l="19050" t="0" r="9525" b="0"/>
            <wp:docPr id="61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009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AC3" w:rsidRDefault="00097AC3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981325" cy="1504950"/>
            <wp:effectExtent l="19050" t="0" r="9525" b="0"/>
            <wp:docPr id="2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144D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</w:t>
      </w:r>
      <w:r w:rsidR="0075144D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676525" cy="1695450"/>
            <wp:effectExtent l="19050" t="0" r="9525" b="0"/>
            <wp:docPr id="3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453" cy="169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F32" w:rsidRDefault="00C91F32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C91F32" w:rsidRDefault="00C91F32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C91F32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352675" cy="1764506"/>
            <wp:effectExtent l="19050" t="0" r="9525" b="0"/>
            <wp:docPr id="175" name="Рисунок 101" descr="https://www.lasgrav.ru/images/tablichki/stena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www.lasgrav.ru/images/tablichki/stena12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4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     </w:t>
      </w:r>
      <w:r w:rsidRPr="00C91F32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405871" cy="1628775"/>
            <wp:effectExtent l="19050" t="0" r="0" b="0"/>
            <wp:docPr id="176" name="Рисунок 98" descr="http://vatikam.s3.amazonaws.com/uploads/portfolio_module/image/53649/portfolio_ef4d1a12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vatikam.s3.amazonaws.com/uploads/portfolio_module/image/53649/portfolio_ef4d1a126f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396" cy="1629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222" w:rsidRDefault="008D1222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8D1222" w:rsidRDefault="008D1222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6.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E40B8C" w:rsidRPr="00E40B8C" w:rsidRDefault="00E40B8C" w:rsidP="00E40B8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 xml:space="preserve">Ограничения действия и границы существования исключительного права </w:t>
      </w:r>
      <w:proofErr w:type="spellStart"/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патентообладателя</w:t>
      </w:r>
      <w:proofErr w:type="spellEnd"/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.</w:t>
      </w:r>
    </w:p>
    <w:p w:rsidR="00E40B8C" w:rsidRPr="00E40B8C" w:rsidRDefault="00E40B8C" w:rsidP="00E40B8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Особенности договора о распоряжении исключительным правом на секрет производства (ноу-хау).</w:t>
      </w:r>
    </w:p>
    <w:p w:rsidR="008D1222" w:rsidRDefault="008D1222" w:rsidP="008D1222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8D1222" w:rsidRPr="008D1222" w:rsidRDefault="008D1222" w:rsidP="008D1222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8D1222" w:rsidRDefault="001D0105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1D0105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724025" cy="914400"/>
            <wp:effectExtent l="19050" t="0" r="9525" b="0"/>
            <wp:docPr id="14" name="Рисунок 12" descr="http://img.findtm.ru/img/tz_registered_img/28/2898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42" name="Picture 10" descr="http://img.findtm.ru/img/tz_registered_img/28/28985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045" cy="9160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31F1E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</w:t>
      </w:r>
      <w:r w:rsidR="00831F1E" w:rsidRPr="00831F1E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028825" cy="1076325"/>
            <wp:effectExtent l="19050" t="0" r="9525" b="0"/>
            <wp:docPr id="21" name="Рисунок 19" descr="http://img.ners.ru/foto/upload/34/349f790307fa1f6e44786a2940fdf1b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http://img.ners.ru/foto/upload/34/349f790307fa1f6e44786a2940fdf1bd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927" cy="10785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97AC3" w:rsidRDefault="00097AC3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4343400" cy="1225263"/>
            <wp:effectExtent l="19050" t="0" r="0" b="0"/>
            <wp:docPr id="2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225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C78" w:rsidRDefault="00D87C78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D87C78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669033" cy="1590675"/>
            <wp:effectExtent l="19050" t="0" r="7367" b="0"/>
            <wp:docPr id="7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033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EF1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</w:t>
      </w:r>
      <w:r w:rsidR="005D1EF1">
        <w:rPr>
          <w:noProof/>
          <w:lang w:val="ru-RU" w:eastAsia="ru-RU"/>
        </w:rPr>
        <w:drawing>
          <wp:inline distT="0" distB="0" distL="0" distR="0">
            <wp:extent cx="1728149" cy="1724025"/>
            <wp:effectExtent l="19050" t="0" r="5401" b="0"/>
            <wp:docPr id="46" name="Рисунок 25" descr="http://tmregister.ru/base/2009/DOC/DOCURUTM/DOC390V4/D39077D2/39077500/0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mregister.ru/base/2009/DOC/DOCURUTM/DOC390V4/D39077D2/39077500/0000000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829" cy="1724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6A81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      </w:t>
      </w:r>
      <w:r w:rsidR="00916A81" w:rsidRPr="00916A81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895350" cy="2832829"/>
            <wp:effectExtent l="19050" t="0" r="0" b="0"/>
            <wp:docPr id="58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832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8C0" w:rsidRDefault="00ED08C0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ED08C0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495550" cy="1956310"/>
            <wp:effectExtent l="19050" t="0" r="0" b="0"/>
            <wp:docPr id="95" name="Рисунок 125" descr="https://www.dewir.ru/wp-content/uploads/2015/12/dewir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www.dewir.ru/wp-content/uploads/2015/12/dewir_1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95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1795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</w:t>
      </w:r>
      <w:r w:rsidR="001D1795" w:rsidRPr="001D1795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647825" cy="1647825"/>
            <wp:effectExtent l="19050" t="0" r="9525" b="0"/>
            <wp:docPr id="100" name="Рисунок 34" descr="http://print-s35.ru/upload/medialibrary/a53/a538393a154b9486046a6479457c5f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print-s35.ru/upload/medialibrary/a53/a538393a154b9486046a6479457c5f63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222" w:rsidRDefault="008D1222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8D1222" w:rsidRDefault="008D1222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8D1222" w:rsidRDefault="008D1222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7.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E40B8C" w:rsidRPr="00E40B8C" w:rsidRDefault="00E40B8C" w:rsidP="00E40B8C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Секретные изобретения.</w:t>
      </w:r>
    </w:p>
    <w:p w:rsidR="00E40B8C" w:rsidRPr="00E40B8C" w:rsidRDefault="00E40B8C" w:rsidP="00E40B8C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Правовая характеристика договора коммерческой концессии (</w:t>
      </w:r>
      <w:proofErr w:type="spellStart"/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франчайзинга</w:t>
      </w:r>
      <w:proofErr w:type="spellEnd"/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).</w:t>
      </w:r>
    </w:p>
    <w:p w:rsidR="008D1222" w:rsidRPr="008D1222" w:rsidRDefault="008D1222" w:rsidP="008D1222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8D1222" w:rsidRDefault="001D0105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1D0105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790700" cy="714375"/>
            <wp:effectExtent l="19050" t="0" r="0" b="0"/>
            <wp:docPr id="15" name="Рисунок 13" descr="https://upload.wikimedia.org/wikipedia/commons/thumb/a/a0/Ford_Motor_Company_Logo.svg/2000px-Ford_Motor_Company_Logo.svg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86" name="Picture 6" descr="https://upload.wikimedia.org/wikipedia/commons/thumb/a/a0/Ford_Motor_Company_Logo.svg/2000px-Ford_Motor_Company_Logo.svg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13" cy="71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31F1E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 </w:t>
      </w:r>
      <w:r w:rsidR="00916A81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</w:t>
      </w:r>
      <w:r w:rsidR="00893C92" w:rsidRPr="00893C92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260122" cy="1085850"/>
            <wp:effectExtent l="19050" t="0" r="0" b="0"/>
            <wp:docPr id="6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122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AC3" w:rsidRDefault="00097AC3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097AC3" w:rsidRDefault="00097AC3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641600" cy="990600"/>
            <wp:effectExtent l="19050" t="0" r="6350" b="0"/>
            <wp:docPr id="3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7C78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</w:t>
      </w:r>
      <w:r w:rsidR="00D87C78" w:rsidRPr="00D87C78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495425" cy="1495425"/>
            <wp:effectExtent l="19050" t="0" r="9525" b="0"/>
            <wp:docPr id="70" name="Рисунок 26" descr="https://www.1c-ksu.ru/upload/iblock/69c/69c3a701e5e0dfbe918477b4aa8bf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www.1c-ksu.ru/upload/iblock/69c/69c3a701e5e0dfbe918477b4aa8bf98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E6" w:rsidRDefault="00893C92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</w:t>
      </w:r>
      <w:r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892251" cy="3324225"/>
            <wp:effectExtent l="19050" t="0" r="0" b="0"/>
            <wp:docPr id="5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251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</w:t>
      </w:r>
      <w:r w:rsidRPr="00893C92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019300" cy="1819275"/>
            <wp:effectExtent l="19050" t="0" r="0" b="0"/>
            <wp:docPr id="6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09A" w:rsidRDefault="009F309A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9F309A" w:rsidRDefault="009F309A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9F309A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571750" cy="1714500"/>
            <wp:effectExtent l="19050" t="0" r="0" b="0"/>
            <wp:docPr id="173" name="Рисунок 116" descr="http://www.tri-r21.ru/images/proizvodstvo/tablichki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www.tri-r21.ru/images/proizvodstvo/tablichki/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1795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</w:t>
      </w:r>
      <w:r w:rsidR="001D1795" w:rsidRPr="001D1795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724025" cy="1724025"/>
            <wp:effectExtent l="19050" t="0" r="9525" b="0"/>
            <wp:docPr id="101" name="Рисунок 43" descr="https://redstamp.ru/wp-content/uploads/2017/11/maket-pechati-OOO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redstamp.ru/wp-content/uploads/2017/11/maket-pechati-OOO-25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1795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                                                                                                                                                                        </w:t>
      </w:r>
    </w:p>
    <w:p w:rsidR="008D1222" w:rsidRDefault="008D1222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8.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E40B8C" w:rsidRPr="00E40B8C" w:rsidRDefault="00E40B8C" w:rsidP="00E40B8C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Право использования результатов интеллектуальной деятельности в составе единой технологии.</w:t>
      </w:r>
    </w:p>
    <w:p w:rsidR="00E40B8C" w:rsidRPr="00E40B8C" w:rsidRDefault="00E40B8C" w:rsidP="00E40B8C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Принудительная лицензия на использование изобретения, полезной модели, промышленного образца.</w:t>
      </w:r>
    </w:p>
    <w:p w:rsidR="008D1222" w:rsidRPr="008D1222" w:rsidRDefault="008D1222" w:rsidP="008D1222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8D1222" w:rsidRDefault="001D0105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1D0105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371600" cy="1438275"/>
            <wp:effectExtent l="19050" t="0" r="0" b="0"/>
            <wp:docPr id="16" name="Рисунок 14" descr="http://polit-gramota.ru/wp-content/uploads/2017/05/20d2bdd2b89167b06178116e258dc8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46" name="Picture 14" descr="http://polit-gramota.ru/wp-content/uploads/2017/05/20d2bdd2b89167b06178116e258dc89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496" cy="1438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31F1E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</w:t>
      </w:r>
      <w:r w:rsidR="00831F1E" w:rsidRPr="00831F1E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000250" cy="1352550"/>
            <wp:effectExtent l="19050" t="0" r="0" b="0"/>
            <wp:docPr id="19" name="Рисунок 17" descr="https://cloudstatic.eva.ru/eva/510000-520000/513846/photoalbum/031942-0_26691382336496451.jpg?H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30" name="Picture 2" descr="https://cloudstatic.eva.ru/eva/510000-520000/513846/photoalbum/031942-0_26691382336496451.jpg?H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033" cy="1353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87C78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</w:t>
      </w:r>
      <w:r w:rsidR="00D87C78" w:rsidRPr="00D87C78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962150" cy="1452410"/>
            <wp:effectExtent l="19050" t="0" r="0" b="0"/>
            <wp:docPr id="130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45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AC3" w:rsidRDefault="00097AC3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097AC3" w:rsidRDefault="00097AC3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4657725" cy="1171575"/>
            <wp:effectExtent l="19050" t="0" r="9525" b="0"/>
            <wp:docPr id="3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001" w:rsidRDefault="00A35001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057400" cy="2106000"/>
            <wp:effectExtent l="19050" t="0" r="0" b="0"/>
            <wp:docPr id="4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10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3C9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  </w:t>
      </w:r>
      <w:r w:rsidR="00893C92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1752600" cy="1598863"/>
            <wp:effectExtent l="19050" t="0" r="0" b="0"/>
            <wp:docPr id="64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598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09A" w:rsidRDefault="009F309A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9F309A" w:rsidRDefault="009F309A" w:rsidP="001D0105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9F309A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800350" cy="1919556"/>
            <wp:effectExtent l="19050" t="0" r="0" b="0"/>
            <wp:docPr id="172" name="Рисунок 119" descr="https://21-wek.ru/pic/novost-240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21-wek.ru/pic/novost-2401-2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919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1795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 xml:space="preserve">     </w:t>
      </w:r>
      <w:r w:rsidR="001D1795" w:rsidRPr="001D1795">
        <w:rPr>
          <w:rFonts w:ascii="Arial" w:eastAsia="Times New Roman" w:hAnsi="Arial" w:cs="Arial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2524125" cy="2524125"/>
            <wp:effectExtent l="19050" t="0" r="9525" b="0"/>
            <wp:docPr id="99" name="Рисунок 40" descr="http://fsd2003.narod.ru/files/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fsd2003.narod.ru/files/4b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222" w:rsidRDefault="008D1222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</w:p>
    <w:p w:rsidR="00E40B8C" w:rsidRPr="00E40B8C" w:rsidRDefault="00E40B8C" w:rsidP="00E40B8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9.</w:t>
      </w:r>
    </w:p>
    <w:p w:rsidR="00E40B8C" w:rsidRPr="00E40B8C" w:rsidRDefault="00E40B8C" w:rsidP="00E40B8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E40B8C" w:rsidRPr="00E40B8C" w:rsidRDefault="00E40B8C" w:rsidP="00E40B8C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Интеллектуальные права на топологию интегральных микросхем.</w:t>
      </w:r>
    </w:p>
    <w:p w:rsidR="00E40B8C" w:rsidRPr="00E40B8C" w:rsidRDefault="00E40B8C" w:rsidP="00E40B8C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  <w:t>Правовая характеристика договора заказа на создание промышленного образца.</w:t>
      </w:r>
    </w:p>
    <w:p w:rsidR="008D1222" w:rsidRPr="008D1222" w:rsidRDefault="008D1222" w:rsidP="008D1222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E40B8C" w:rsidRDefault="001D0105" w:rsidP="007E5D68">
      <w:pPr>
        <w:rPr>
          <w:lang w:val="ru-RU"/>
        </w:rPr>
      </w:pPr>
      <w:r w:rsidRPr="001D0105">
        <w:rPr>
          <w:noProof/>
          <w:lang w:val="ru-RU" w:eastAsia="ru-RU"/>
        </w:rPr>
        <w:drawing>
          <wp:inline distT="0" distB="0" distL="0" distR="0">
            <wp:extent cx="1571625" cy="1609725"/>
            <wp:effectExtent l="19050" t="0" r="0" b="0"/>
            <wp:docPr id="17" name="Рисунок 15" descr="http://img.findtm.ru/img/tz_registered_img/40/4011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44" name="Picture 12" descr="http://img.findtm.ru/img/tz_registered_img/40/401128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268" cy="160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        </w:t>
      </w:r>
      <w:r w:rsidRPr="001D0105">
        <w:rPr>
          <w:noProof/>
          <w:lang w:val="ru-RU" w:eastAsia="ru-RU"/>
        </w:rPr>
        <w:drawing>
          <wp:inline distT="0" distB="0" distL="0" distR="0">
            <wp:extent cx="2552700" cy="1495425"/>
            <wp:effectExtent l="19050" t="0" r="0" b="0"/>
            <wp:docPr id="18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262F7" w:rsidRDefault="00D262F7" w:rsidP="007E5D68">
      <w:pPr>
        <w:rPr>
          <w:lang w:val="ru-RU"/>
        </w:rPr>
      </w:pPr>
    </w:p>
    <w:p w:rsidR="00D262F7" w:rsidRDefault="00D87C78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724025" cy="905475"/>
            <wp:effectExtent l="19050" t="0" r="9525" b="0"/>
            <wp:docPr id="3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9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63C9">
        <w:rPr>
          <w:lang w:val="ru-RU"/>
        </w:rPr>
        <w:t xml:space="preserve">                   </w:t>
      </w:r>
      <w:r w:rsidR="002D63C9">
        <w:rPr>
          <w:noProof/>
          <w:lang w:val="ru-RU" w:eastAsia="ru-RU"/>
        </w:rPr>
        <w:drawing>
          <wp:inline distT="0" distB="0" distL="0" distR="0">
            <wp:extent cx="2601239" cy="419100"/>
            <wp:effectExtent l="19050" t="0" r="8611" b="0"/>
            <wp:docPr id="4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277" cy="421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A81" w:rsidRDefault="00916A81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206575" cy="1800225"/>
            <wp:effectExtent l="19050" t="0" r="3225" b="0"/>
            <wp:docPr id="56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5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3C92">
        <w:rPr>
          <w:lang w:val="ru-RU"/>
        </w:rPr>
        <w:t xml:space="preserve">    </w:t>
      </w:r>
      <w:r w:rsidR="001D1795" w:rsidRPr="001D1795">
        <w:rPr>
          <w:noProof/>
          <w:lang w:val="ru-RU" w:eastAsia="ru-RU"/>
        </w:rPr>
        <w:drawing>
          <wp:inline distT="0" distB="0" distL="0" distR="0">
            <wp:extent cx="2105025" cy="2105025"/>
            <wp:effectExtent l="19050" t="0" r="9525" b="0"/>
            <wp:docPr id="103" name="Рисунок 31" descr="https://otpechatok24.ru/assets/images/products/153/o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otpechatok24.ru/assets/images/products/153/o-11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7AD" w:rsidRDefault="005977AD" w:rsidP="007E5D68">
      <w:pPr>
        <w:rPr>
          <w:lang w:val="ru-RU"/>
        </w:rPr>
      </w:pPr>
    </w:p>
    <w:p w:rsidR="005977AD" w:rsidRDefault="005977AD" w:rsidP="007E5D68">
      <w:pPr>
        <w:rPr>
          <w:lang w:val="ru-RU"/>
        </w:rPr>
      </w:pPr>
      <w:r w:rsidRPr="005977AD">
        <w:rPr>
          <w:noProof/>
          <w:lang w:val="ru-RU" w:eastAsia="ru-RU"/>
        </w:rPr>
        <w:drawing>
          <wp:inline distT="0" distB="0" distL="0" distR="0">
            <wp:extent cx="2528888" cy="1685925"/>
            <wp:effectExtent l="19050" t="0" r="4762" b="0"/>
            <wp:docPr id="178" name="Рисунок 89" descr="http://www.nerjmetall.ru/images/foto-32/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www.nerjmetall.ru/images/foto-32/16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888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1795" w:rsidRPr="001D1795">
        <w:rPr>
          <w:noProof/>
          <w:lang w:val="ru-RU" w:eastAsia="ru-RU"/>
        </w:rPr>
        <w:drawing>
          <wp:inline distT="0" distB="0" distL="0" distR="0">
            <wp:extent cx="2790825" cy="1818352"/>
            <wp:effectExtent l="19050" t="0" r="9525" b="0"/>
            <wp:docPr id="10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1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A81" w:rsidRDefault="00916A81" w:rsidP="007E5D68">
      <w:pPr>
        <w:rPr>
          <w:lang w:val="ru-RU"/>
        </w:rPr>
      </w:pPr>
    </w:p>
    <w:p w:rsidR="00D262F7" w:rsidRDefault="00D262F7" w:rsidP="007E5D68">
      <w:pPr>
        <w:rPr>
          <w:lang w:val="ru-RU"/>
        </w:rPr>
      </w:pPr>
    </w:p>
    <w:p w:rsidR="0007242D" w:rsidRPr="00E40B8C" w:rsidRDefault="00097AC3" w:rsidP="0007242D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lang w:val="ru-RU"/>
        </w:rPr>
        <w:t xml:space="preserve">      </w:t>
      </w:r>
      <w:r w:rsidR="0007242D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10</w:t>
      </w:r>
      <w:r w:rsidR="0007242D"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.</w:t>
      </w:r>
    </w:p>
    <w:p w:rsidR="0007242D" w:rsidRDefault="0007242D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600DDE" w:rsidRPr="00865E29" w:rsidRDefault="00600DDE" w:rsidP="00865E29">
      <w:pPr>
        <w:pStyle w:val="a6"/>
        <w:numPr>
          <w:ilvl w:val="0"/>
          <w:numId w:val="7"/>
        </w:numPr>
        <w:spacing w:before="100" w:beforeAutospacing="1" w:after="100" w:afterAutospacing="1" w:line="240" w:lineRule="auto"/>
        <w:rPr>
          <w:rFonts w:ascii="Arial" w:hAnsi="Arial" w:cs="Arial"/>
          <w:sz w:val="24"/>
          <w:szCs w:val="24"/>
          <w:lang w:val="ru-RU"/>
        </w:rPr>
      </w:pPr>
      <w:r w:rsidRPr="00865E29">
        <w:rPr>
          <w:rFonts w:ascii="Arial" w:hAnsi="Arial" w:cs="Arial"/>
          <w:sz w:val="24"/>
          <w:szCs w:val="24"/>
          <w:lang w:val="ru-RU"/>
        </w:rPr>
        <w:t>Патентные исследования. Порядок проведения и выбор источников информации для проведения патентного поиска.</w:t>
      </w:r>
    </w:p>
    <w:p w:rsidR="00DE742E" w:rsidRPr="00865E29" w:rsidRDefault="00DE742E" w:rsidP="00865E29">
      <w:pPr>
        <w:pStyle w:val="a5"/>
        <w:numPr>
          <w:ilvl w:val="0"/>
          <w:numId w:val="7"/>
        </w:numPr>
        <w:shd w:val="clear" w:color="auto" w:fill="FFFFFF"/>
        <w:rPr>
          <w:rFonts w:ascii="Arial" w:hAnsi="Arial" w:cs="Arial"/>
          <w:color w:val="000000"/>
        </w:rPr>
      </w:pPr>
      <w:r w:rsidRPr="00865E29">
        <w:rPr>
          <w:rFonts w:ascii="Arial" w:hAnsi="Arial" w:cs="Arial"/>
          <w:color w:val="000000"/>
        </w:rPr>
        <w:t>Понятие наименования происхождения товара. Возникновение правовой ох</w:t>
      </w:r>
      <w:r w:rsidRPr="00865E29">
        <w:rPr>
          <w:rFonts w:ascii="Arial" w:hAnsi="Arial" w:cs="Arial"/>
          <w:color w:val="000000"/>
        </w:rPr>
        <w:softHyphen/>
        <w:t>раны и срок ее действия.</w:t>
      </w:r>
    </w:p>
    <w:p w:rsidR="00DE742E" w:rsidRPr="00E40B8C" w:rsidRDefault="00DE742E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D262F7" w:rsidRDefault="00D262F7" w:rsidP="007E5D68">
      <w:pPr>
        <w:rPr>
          <w:lang w:val="ru-RU"/>
        </w:rPr>
      </w:pPr>
    </w:p>
    <w:p w:rsidR="0007242D" w:rsidRPr="008D1222" w:rsidRDefault="0007242D" w:rsidP="0007242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07242D" w:rsidRDefault="001068E6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609850" cy="108353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083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569F">
        <w:rPr>
          <w:lang w:val="ru-RU"/>
        </w:rPr>
        <w:t xml:space="preserve">                           </w:t>
      </w:r>
      <w:r w:rsidR="0048569F">
        <w:rPr>
          <w:noProof/>
          <w:lang w:val="ru-RU" w:eastAsia="ru-RU"/>
        </w:rPr>
        <w:drawing>
          <wp:inline distT="0" distB="0" distL="0" distR="0">
            <wp:extent cx="1819275" cy="1819275"/>
            <wp:effectExtent l="19050" t="0" r="9525" b="0"/>
            <wp:docPr id="38" name="Рисунок 13" descr="https://pechati45.ru/resize/full/files/models/ooo-st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echati45.ru/resize/full/files/models/ooo-st-19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497" w:rsidRDefault="00B81497" w:rsidP="007E5D68">
      <w:pPr>
        <w:rPr>
          <w:lang w:val="ru-RU"/>
        </w:rPr>
      </w:pPr>
    </w:p>
    <w:p w:rsidR="00B81497" w:rsidRDefault="00B81497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600200" cy="1522664"/>
            <wp:effectExtent l="19050" t="0" r="0" b="0"/>
            <wp:docPr id="57" name="Рисунок 27" descr="http://gasholder.org/images/1902441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gasholder.org/images/1902441960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522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6D59">
        <w:rPr>
          <w:lang w:val="ru-RU"/>
        </w:rPr>
        <w:t xml:space="preserve">                 </w:t>
      </w:r>
      <w:r w:rsidR="00016D59">
        <w:rPr>
          <w:noProof/>
          <w:lang w:val="ru-RU" w:eastAsia="ru-RU"/>
        </w:rPr>
        <w:drawing>
          <wp:inline distT="0" distB="0" distL="0" distR="0">
            <wp:extent cx="3476625" cy="2321719"/>
            <wp:effectExtent l="19050" t="0" r="9525" b="0"/>
            <wp:docPr id="73" name="Рисунок 41" descr="http://tmregister.ru/base/NEW/4030/40308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tmregister.ru/base/NEW/4030/403082/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321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7FC" w:rsidRDefault="007067FC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810081" cy="2143125"/>
            <wp:effectExtent l="19050" t="0" r="9069" b="0"/>
            <wp:docPr id="4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605" cy="2152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2FC1">
        <w:rPr>
          <w:lang w:val="ru-RU"/>
        </w:rPr>
        <w:t xml:space="preserve">    </w:t>
      </w:r>
      <w:r w:rsidR="00D30DC9">
        <w:rPr>
          <w:lang w:val="ru-RU"/>
        </w:rPr>
        <w:t xml:space="preserve">                                       </w:t>
      </w:r>
      <w:r w:rsidR="00C72FC1">
        <w:rPr>
          <w:lang w:val="ru-RU"/>
        </w:rPr>
        <w:t xml:space="preserve">             </w:t>
      </w:r>
      <w:r w:rsidR="00C72FC1">
        <w:rPr>
          <w:noProof/>
          <w:lang w:val="ru-RU" w:eastAsia="ru-RU"/>
        </w:rPr>
        <w:drawing>
          <wp:inline distT="0" distB="0" distL="0" distR="0">
            <wp:extent cx="2857500" cy="2123818"/>
            <wp:effectExtent l="19050" t="0" r="0" b="0"/>
            <wp:docPr id="49" name="Рисунок 21" descr="http://pklyukin.old.dev.domashniy.ru/upload/iblock/ef1/ef10fabe8f845f79c0fe60c79ed0d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klyukin.old.dev.domashniy.ru/upload/iblock/ef1/ef10fabe8f845f79c0fe60c79ed0d121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23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8C0" w:rsidRDefault="00ED08C0" w:rsidP="007E5D68">
      <w:pPr>
        <w:rPr>
          <w:lang w:val="ru-RU"/>
        </w:rPr>
      </w:pPr>
    </w:p>
    <w:p w:rsidR="00ED08C0" w:rsidRDefault="00ED08C0" w:rsidP="007E5D68">
      <w:pPr>
        <w:rPr>
          <w:lang w:val="ru-RU"/>
        </w:rPr>
      </w:pPr>
      <w:r w:rsidRPr="00ED08C0">
        <w:rPr>
          <w:noProof/>
          <w:lang w:val="ru-RU" w:eastAsia="ru-RU"/>
        </w:rPr>
        <w:drawing>
          <wp:inline distT="0" distB="0" distL="0" distR="0">
            <wp:extent cx="2518769" cy="1657350"/>
            <wp:effectExtent l="19050" t="0" r="0" b="0"/>
            <wp:docPr id="90" name="Рисунок 83" descr="http://www.absdesign.ru/images/upload/tablichki/02032010392_g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www.absdesign.ru/images/upload/tablichki/02032010392_gm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769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3AA0">
        <w:rPr>
          <w:lang w:val="ru-RU"/>
        </w:rPr>
        <w:t xml:space="preserve">  </w:t>
      </w:r>
      <w:r w:rsidR="000B3AA0" w:rsidRPr="000B3AA0">
        <w:rPr>
          <w:noProof/>
          <w:lang w:val="ru-RU" w:eastAsia="ru-RU"/>
        </w:rPr>
        <w:drawing>
          <wp:inline distT="0" distB="0" distL="0" distR="0">
            <wp:extent cx="2762250" cy="1108790"/>
            <wp:effectExtent l="19050" t="0" r="0" b="0"/>
            <wp:docPr id="104" name="Рисунок 50" descr="https://img.findtm.ru/img/tz_registered_img/33/334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img.findtm.ru/img/tz_registered_img/33/334983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359" cy="1110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42D" w:rsidRDefault="0007242D" w:rsidP="007E5D68">
      <w:pPr>
        <w:rPr>
          <w:lang w:val="ru-RU"/>
        </w:rPr>
      </w:pPr>
    </w:p>
    <w:p w:rsidR="0007242D" w:rsidRPr="00E40B8C" w:rsidRDefault="0007242D" w:rsidP="0007242D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lang w:val="ru-RU"/>
        </w:rPr>
        <w:t xml:space="preserve">     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11</w:t>
      </w: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.</w:t>
      </w:r>
    </w:p>
    <w:p w:rsidR="0007242D" w:rsidRDefault="0007242D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DE742E" w:rsidRPr="00865E29" w:rsidRDefault="00DE742E" w:rsidP="00865E29">
      <w:pPr>
        <w:pStyle w:val="a6"/>
        <w:numPr>
          <w:ilvl w:val="0"/>
          <w:numId w:val="8"/>
        </w:numPr>
        <w:rPr>
          <w:rFonts w:ascii="Arial" w:hAnsi="Arial" w:cs="Arial"/>
          <w:sz w:val="24"/>
          <w:szCs w:val="24"/>
          <w:lang w:val="ru-RU"/>
        </w:rPr>
      </w:pPr>
      <w:r w:rsidRPr="00865E29">
        <w:rPr>
          <w:rFonts w:ascii="Arial" w:hAnsi="Arial" w:cs="Arial"/>
          <w:sz w:val="24"/>
          <w:szCs w:val="24"/>
          <w:lang w:val="ru-RU"/>
        </w:rPr>
        <w:t xml:space="preserve">Структура описания изобретения: область техники, уровень техники, сущность изобретения, перечень фигур чертежей и иных материалов, сведения, подтверждающие возможность осуществления изобретения. </w:t>
      </w:r>
    </w:p>
    <w:p w:rsidR="00600DDE" w:rsidRPr="00865E29" w:rsidRDefault="00600DDE" w:rsidP="00865E29">
      <w:pPr>
        <w:pStyle w:val="a5"/>
        <w:numPr>
          <w:ilvl w:val="0"/>
          <w:numId w:val="8"/>
        </w:numPr>
        <w:shd w:val="clear" w:color="auto" w:fill="FFFFFF"/>
        <w:rPr>
          <w:rFonts w:ascii="Arial" w:hAnsi="Arial" w:cs="Arial"/>
          <w:color w:val="000000"/>
        </w:rPr>
      </w:pPr>
      <w:r w:rsidRPr="00865E29">
        <w:rPr>
          <w:rFonts w:ascii="Arial" w:hAnsi="Arial" w:cs="Arial"/>
          <w:color w:val="000000"/>
        </w:rPr>
        <w:t>Понятие товарного знака, виды товарных знаков. Срок действия свидетель</w:t>
      </w:r>
      <w:r w:rsidRPr="00865E29">
        <w:rPr>
          <w:rFonts w:ascii="Arial" w:hAnsi="Arial" w:cs="Arial"/>
          <w:color w:val="000000"/>
        </w:rPr>
        <w:softHyphen/>
        <w:t>ства на товарный знак.</w:t>
      </w:r>
    </w:p>
    <w:p w:rsidR="00DE742E" w:rsidRPr="00E40B8C" w:rsidRDefault="00DE742E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07242D" w:rsidRDefault="0007242D" w:rsidP="0007242D">
      <w:pPr>
        <w:rPr>
          <w:lang w:val="ru-RU"/>
        </w:rPr>
      </w:pPr>
    </w:p>
    <w:p w:rsidR="0007242D" w:rsidRPr="008D1222" w:rsidRDefault="0007242D" w:rsidP="0007242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07242D" w:rsidRDefault="00D73C3E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762250" cy="885337"/>
            <wp:effectExtent l="19050" t="0" r="0" b="0"/>
            <wp:docPr id="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885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81497">
        <w:rPr>
          <w:lang w:val="ru-RU"/>
        </w:rPr>
        <w:t xml:space="preserve">        </w:t>
      </w:r>
      <w:r w:rsidR="00B81497">
        <w:rPr>
          <w:noProof/>
          <w:lang w:val="ru-RU" w:eastAsia="ru-RU"/>
        </w:rPr>
        <w:drawing>
          <wp:inline distT="0" distB="0" distL="0" distR="0">
            <wp:extent cx="2628900" cy="2396939"/>
            <wp:effectExtent l="19050" t="0" r="0" b="0"/>
            <wp:docPr id="55" name="Рисунок 24" descr="http://glavpatent.ru/assets/images/klienty_bolshie/serpuhovskaya-manufaktura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glavpatent.ru/assets/images/klienty_bolshie/serpuhovskaya-manufaktura-3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396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66E" w:rsidRDefault="00AD766E" w:rsidP="007E5D68">
      <w:pPr>
        <w:rPr>
          <w:lang w:val="ru-RU"/>
        </w:rPr>
      </w:pPr>
    </w:p>
    <w:p w:rsidR="00AD766E" w:rsidRDefault="00AD766E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952625" cy="1952625"/>
            <wp:effectExtent l="19050" t="0" r="9525" b="0"/>
            <wp:docPr id="66" name="Рисунок 30" descr="http://innotec.ru/images/kozelsk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innotec.ru/images/kozelsk_9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6F13">
        <w:rPr>
          <w:lang w:val="ru-RU"/>
        </w:rPr>
        <w:t xml:space="preserve">   </w:t>
      </w:r>
      <w:r w:rsidR="00AF7633">
        <w:rPr>
          <w:lang w:val="ru-RU"/>
        </w:rPr>
        <w:t xml:space="preserve">                                  </w:t>
      </w:r>
      <w:r w:rsidR="00886F13">
        <w:rPr>
          <w:lang w:val="ru-RU"/>
        </w:rPr>
        <w:t xml:space="preserve">  </w:t>
      </w:r>
      <w:r w:rsidR="00886F13">
        <w:rPr>
          <w:noProof/>
          <w:lang w:val="ru-RU" w:eastAsia="ru-RU"/>
        </w:rPr>
        <w:drawing>
          <wp:inline distT="0" distB="0" distL="0" distR="0">
            <wp:extent cx="2143125" cy="1999429"/>
            <wp:effectExtent l="19050" t="0" r="9525" b="0"/>
            <wp:docPr id="72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999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DC9" w:rsidRDefault="00D30DC9" w:rsidP="007E5D68">
      <w:pPr>
        <w:rPr>
          <w:lang w:val="ru-RU"/>
        </w:rPr>
      </w:pPr>
    </w:p>
    <w:p w:rsidR="00D30DC9" w:rsidRDefault="00D30DC9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582647" cy="1504950"/>
            <wp:effectExtent l="19050" t="0" r="8153" b="0"/>
            <wp:docPr id="79" name="Рисунок 11" descr="https://tobolsk.spravka.city/public_files/company/logo/817/logo-764955-tobols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tobolsk.spravka.city/public_files/company/logo/817/logo-764955-tobolsk.pn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647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3DF2">
        <w:rPr>
          <w:lang w:val="ru-RU"/>
        </w:rPr>
        <w:t xml:space="preserve">     </w:t>
      </w:r>
      <w:r w:rsidR="00213DF2">
        <w:rPr>
          <w:noProof/>
          <w:lang w:val="ru-RU" w:eastAsia="ru-RU"/>
        </w:rPr>
        <w:drawing>
          <wp:inline distT="0" distB="0" distL="0" distR="0">
            <wp:extent cx="2714625" cy="1996380"/>
            <wp:effectExtent l="19050" t="0" r="9525" b="0"/>
            <wp:docPr id="1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99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8C0" w:rsidRDefault="00ED08C0" w:rsidP="007E5D68">
      <w:pPr>
        <w:rPr>
          <w:lang w:val="ru-RU"/>
        </w:rPr>
      </w:pPr>
      <w:r w:rsidRPr="00ED08C0">
        <w:rPr>
          <w:noProof/>
          <w:lang w:val="ru-RU" w:eastAsia="ru-RU"/>
        </w:rPr>
        <w:drawing>
          <wp:inline distT="0" distB="0" distL="0" distR="0">
            <wp:extent cx="2790367" cy="2095500"/>
            <wp:effectExtent l="19050" t="0" r="0" b="0"/>
            <wp:docPr id="81" name="Рисунок 74" descr="http://naruzhka39.ru/images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naruzhka39.ru/images/3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806" cy="2097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22D3">
        <w:rPr>
          <w:lang w:val="ru-RU"/>
        </w:rPr>
        <w:t xml:space="preserve">            </w:t>
      </w:r>
      <w:r w:rsidR="006922D3" w:rsidRPr="006922D3">
        <w:rPr>
          <w:noProof/>
          <w:lang w:val="ru-RU" w:eastAsia="ru-RU"/>
        </w:rPr>
        <w:drawing>
          <wp:inline distT="0" distB="0" distL="0" distR="0">
            <wp:extent cx="2247900" cy="2247900"/>
            <wp:effectExtent l="19050" t="0" r="0" b="0"/>
            <wp:docPr id="106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611" w:rsidRDefault="009C0611" w:rsidP="007E5D68">
      <w:pPr>
        <w:rPr>
          <w:lang w:val="ru-RU"/>
        </w:rPr>
      </w:pPr>
    </w:p>
    <w:p w:rsidR="0007242D" w:rsidRDefault="0007242D" w:rsidP="007E5D68">
      <w:pPr>
        <w:rPr>
          <w:lang w:val="ru-RU"/>
        </w:rPr>
      </w:pPr>
    </w:p>
    <w:p w:rsidR="0007242D" w:rsidRPr="00E40B8C" w:rsidRDefault="0007242D" w:rsidP="0007242D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lang w:val="ru-RU"/>
        </w:rPr>
        <w:t xml:space="preserve">     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12</w:t>
      </w: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.</w:t>
      </w:r>
    </w:p>
    <w:p w:rsidR="0007242D" w:rsidRDefault="0007242D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E61C86" w:rsidRPr="00865E29" w:rsidRDefault="00E61C86" w:rsidP="00865E29">
      <w:pPr>
        <w:pStyle w:val="a6"/>
        <w:numPr>
          <w:ilvl w:val="0"/>
          <w:numId w:val="9"/>
        </w:numPr>
        <w:rPr>
          <w:rFonts w:ascii="Arial" w:hAnsi="Arial" w:cs="Arial"/>
          <w:sz w:val="24"/>
          <w:szCs w:val="24"/>
          <w:lang w:val="ru-RU"/>
        </w:rPr>
      </w:pPr>
      <w:r w:rsidRPr="00865E29">
        <w:rPr>
          <w:rFonts w:ascii="Arial" w:hAnsi="Arial" w:cs="Arial"/>
          <w:sz w:val="24"/>
          <w:szCs w:val="24"/>
          <w:lang w:val="ru-RU"/>
        </w:rPr>
        <w:t xml:space="preserve">Проверка изобретения на соответствие условию «новизна»: этапы экспертизы, случаи новизны изобретения, принципы оценки новизны заявленного решения. </w:t>
      </w:r>
    </w:p>
    <w:p w:rsidR="00600DDE" w:rsidRPr="00865E29" w:rsidRDefault="00600DDE" w:rsidP="00865E29">
      <w:pPr>
        <w:pStyle w:val="a6"/>
        <w:numPr>
          <w:ilvl w:val="0"/>
          <w:numId w:val="9"/>
        </w:numPr>
        <w:rPr>
          <w:rFonts w:ascii="Arial" w:hAnsi="Arial" w:cs="Arial"/>
          <w:sz w:val="24"/>
          <w:szCs w:val="24"/>
          <w:lang w:val="ru-RU"/>
        </w:rPr>
      </w:pPr>
      <w:r w:rsidRPr="00865E29">
        <w:rPr>
          <w:rFonts w:ascii="Arial" w:hAnsi="Arial" w:cs="Arial"/>
          <w:sz w:val="24"/>
          <w:szCs w:val="24"/>
          <w:lang w:val="ru-RU"/>
        </w:rPr>
        <w:t xml:space="preserve">Порядок рассмотрения заявки в патентном Ведомстве: основные этапы. </w:t>
      </w:r>
    </w:p>
    <w:p w:rsidR="00E61C86" w:rsidRPr="00E40B8C" w:rsidRDefault="00E61C86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07242D" w:rsidRDefault="0007242D" w:rsidP="0007242D">
      <w:pPr>
        <w:rPr>
          <w:lang w:val="ru-RU"/>
        </w:rPr>
      </w:pPr>
    </w:p>
    <w:p w:rsidR="0007242D" w:rsidRPr="008D1222" w:rsidRDefault="0007242D" w:rsidP="0007242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07242D" w:rsidRDefault="00D73C3E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653216" cy="885825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216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569F">
        <w:rPr>
          <w:lang w:val="ru-RU"/>
        </w:rPr>
        <w:t xml:space="preserve">                         </w:t>
      </w:r>
      <w:r w:rsidR="0048569F">
        <w:rPr>
          <w:noProof/>
          <w:lang w:val="ru-RU" w:eastAsia="ru-RU"/>
        </w:rPr>
        <w:drawing>
          <wp:inline distT="0" distB="0" distL="0" distR="0">
            <wp:extent cx="1304925" cy="1343025"/>
            <wp:effectExtent l="19050" t="0" r="9525" b="0"/>
            <wp:docPr id="4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988" w:rsidRDefault="00B41988" w:rsidP="007E5D68">
      <w:pPr>
        <w:rPr>
          <w:lang w:val="ru-RU"/>
        </w:rPr>
      </w:pPr>
    </w:p>
    <w:p w:rsidR="00B41988" w:rsidRDefault="00B41988" w:rsidP="007E5D68">
      <w:pPr>
        <w:rPr>
          <w:lang w:val="ru-RU"/>
        </w:rPr>
      </w:pPr>
      <w:r w:rsidRPr="00B41988">
        <w:rPr>
          <w:noProof/>
          <w:lang w:val="ru-RU" w:eastAsia="ru-RU"/>
        </w:rPr>
        <w:drawing>
          <wp:inline distT="0" distB="0" distL="0" distR="0">
            <wp:extent cx="2057400" cy="2057400"/>
            <wp:effectExtent l="19050" t="0" r="0" b="0"/>
            <wp:docPr id="93" name="Рисунок 43" descr="https://pechat78.ru/resize/full/files/models/ooo-st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pechat78.ru/resize/full/files/models/ooo-st-23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                </w:t>
      </w:r>
      <w:r w:rsidRPr="00B41988">
        <w:rPr>
          <w:noProof/>
          <w:lang w:val="ru-RU" w:eastAsia="ru-RU"/>
        </w:rPr>
        <w:drawing>
          <wp:inline distT="0" distB="0" distL="0" distR="0">
            <wp:extent cx="1587500" cy="2381250"/>
            <wp:effectExtent l="19050" t="0" r="0" b="0"/>
            <wp:docPr id="94" name="Рисунок 26" descr="https://a72a.ru/_files/system_preview_detail_200063318-e4f5ee5eed-public/%D1%84%D0%BB%D0%B0%D0%B3%20%D0%9A%D0%B0%D0%BC%D0%B0%D0%B7%20%D0%A6%D0%B5%D0%BD%D1%82%D1%80%20%D0%A1%D0%B8%D0%B1%D0%90%D0%B2%D1%82%D0%BE%D0%9A%D0%B0%D0%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a72a.ru/_files/system_preview_detail_200063318-e4f5ee5eed-public/%D1%84%D0%BB%D0%B0%D0%B3%20%D0%9A%D0%B0%D0%BC%D0%B0%D0%B7%20%D0%A6%D0%B5%D0%BD%D1%82%D1%80%20%D0%A1%D0%B8%D0%B1%D0%90%D0%B2%D1%82%D0%BE%D0%9A%D0%B0%D0%BC.jp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E44" w:rsidRDefault="00887E44" w:rsidP="007E5D68">
      <w:pPr>
        <w:rPr>
          <w:lang w:val="ru-RU"/>
        </w:rPr>
      </w:pPr>
    </w:p>
    <w:p w:rsidR="00887E44" w:rsidRDefault="00887E44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681914" cy="1571625"/>
            <wp:effectExtent l="19050" t="0" r="0" b="0"/>
            <wp:docPr id="12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914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5839">
        <w:rPr>
          <w:lang w:val="ru-RU"/>
        </w:rPr>
        <w:t xml:space="preserve">               </w:t>
      </w:r>
      <w:r w:rsidR="00637ECC">
        <w:rPr>
          <w:lang w:val="ru-RU"/>
        </w:rPr>
        <w:t xml:space="preserve">     </w:t>
      </w:r>
      <w:r w:rsidR="00637ECC" w:rsidRPr="00637ECC">
        <w:rPr>
          <w:noProof/>
          <w:lang w:val="ru-RU" w:eastAsia="ru-RU"/>
        </w:rPr>
        <w:drawing>
          <wp:inline distT="0" distB="0" distL="0" distR="0">
            <wp:extent cx="1333500" cy="1295400"/>
            <wp:effectExtent l="19050" t="0" r="0" b="0"/>
            <wp:docPr id="91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5839">
        <w:rPr>
          <w:lang w:val="ru-RU"/>
        </w:rPr>
        <w:t xml:space="preserve">          </w:t>
      </w:r>
    </w:p>
    <w:p w:rsidR="009F309A" w:rsidRDefault="009F309A" w:rsidP="007E5D68">
      <w:pPr>
        <w:rPr>
          <w:lang w:val="ru-RU"/>
        </w:rPr>
      </w:pPr>
    </w:p>
    <w:p w:rsidR="009F309A" w:rsidRDefault="009F309A" w:rsidP="007E5D68">
      <w:pPr>
        <w:rPr>
          <w:lang w:val="ru-RU"/>
        </w:rPr>
      </w:pPr>
      <w:r w:rsidRPr="009F309A">
        <w:rPr>
          <w:noProof/>
          <w:lang w:val="ru-RU" w:eastAsia="ru-RU"/>
        </w:rPr>
        <w:drawing>
          <wp:inline distT="0" distB="0" distL="0" distR="0">
            <wp:extent cx="2552700" cy="1915566"/>
            <wp:effectExtent l="19050" t="0" r="0" b="0"/>
            <wp:docPr id="171" name="Рисунок 122" descr="http://www.vivesky.ru/media/photo/%D0%A4%D0%BE%D1%82%D0%BE%20%D0%B2%D1%8B%D0%B2%D0%B5%D1%81%D0%BA%D0%B8/%D0%92%D1%8B%D0%B2%D0%B5%D1%81%D0%BA%D0%B0%20%D0%9E%D0%9E%D0%9E/3.jpg.613x475_q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www.vivesky.ru/media/photo/%D0%A4%D0%BE%D1%82%D0%BE%20%D0%B2%D1%8B%D0%B2%D0%B5%D1%81%D0%BA%D0%B8/%D0%92%D1%8B%D0%B2%D0%B5%D1%81%D0%BA%D0%B0%20%D0%9E%D0%9E%D0%9E/3.jpg.613x475_q85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15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22D3">
        <w:rPr>
          <w:lang w:val="ru-RU"/>
        </w:rPr>
        <w:t xml:space="preserve">   </w:t>
      </w:r>
      <w:r w:rsidR="006922D3" w:rsidRPr="006922D3">
        <w:rPr>
          <w:noProof/>
          <w:lang w:val="ru-RU" w:eastAsia="ru-RU"/>
        </w:rPr>
        <w:drawing>
          <wp:inline distT="0" distB="0" distL="0" distR="0">
            <wp:extent cx="3200400" cy="1181528"/>
            <wp:effectExtent l="19050" t="0" r="0" b="0"/>
            <wp:docPr id="107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181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42D" w:rsidRDefault="0007242D" w:rsidP="007E5D68">
      <w:pPr>
        <w:rPr>
          <w:lang w:val="ru-RU"/>
        </w:rPr>
      </w:pPr>
    </w:p>
    <w:p w:rsidR="0007242D" w:rsidRDefault="0007242D" w:rsidP="007E5D68">
      <w:pPr>
        <w:rPr>
          <w:lang w:val="ru-RU"/>
        </w:rPr>
      </w:pPr>
    </w:p>
    <w:p w:rsidR="0007242D" w:rsidRPr="00E40B8C" w:rsidRDefault="0007242D" w:rsidP="0007242D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lang w:val="ru-RU"/>
        </w:rPr>
        <w:t xml:space="preserve">     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13</w:t>
      </w: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.</w:t>
      </w:r>
    </w:p>
    <w:p w:rsidR="0007242D" w:rsidRDefault="0007242D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DE742E" w:rsidRPr="00865E29" w:rsidRDefault="00DE742E" w:rsidP="00865E29">
      <w:pPr>
        <w:pStyle w:val="a5"/>
        <w:numPr>
          <w:ilvl w:val="0"/>
          <w:numId w:val="10"/>
        </w:numPr>
        <w:shd w:val="clear" w:color="auto" w:fill="FFFFFF"/>
        <w:rPr>
          <w:rFonts w:ascii="Arial" w:hAnsi="Arial" w:cs="Arial"/>
          <w:color w:val="000000"/>
        </w:rPr>
      </w:pPr>
      <w:r w:rsidRPr="00865E29">
        <w:rPr>
          <w:rFonts w:ascii="Arial" w:hAnsi="Arial" w:cs="Arial"/>
          <w:color w:val="000000"/>
        </w:rPr>
        <w:t>Состав заявки на регистрацию и предоставление права пользованием наиме</w:t>
      </w:r>
      <w:r w:rsidRPr="00865E29">
        <w:rPr>
          <w:rFonts w:ascii="Arial" w:hAnsi="Arial" w:cs="Arial"/>
          <w:color w:val="000000"/>
        </w:rPr>
        <w:softHyphen/>
        <w:t>нованием места происхождение товара. Экспертиза заявки.</w:t>
      </w:r>
    </w:p>
    <w:p w:rsidR="00E61C86" w:rsidRPr="00865E29" w:rsidRDefault="00E61C86" w:rsidP="00865E29">
      <w:pPr>
        <w:pStyle w:val="a5"/>
        <w:numPr>
          <w:ilvl w:val="0"/>
          <w:numId w:val="10"/>
        </w:numPr>
        <w:shd w:val="clear" w:color="auto" w:fill="FFFFFF"/>
        <w:rPr>
          <w:rFonts w:ascii="Arial" w:hAnsi="Arial" w:cs="Arial"/>
          <w:color w:val="000000"/>
        </w:rPr>
      </w:pPr>
      <w:r w:rsidRPr="00865E29">
        <w:rPr>
          <w:rFonts w:ascii="Arial" w:hAnsi="Arial" w:cs="Arial"/>
          <w:color w:val="000000"/>
        </w:rPr>
        <w:t>Понятие использования изобретения, полезной модели, промышленного об</w:t>
      </w:r>
      <w:r w:rsidRPr="00865E29">
        <w:rPr>
          <w:rFonts w:ascii="Arial" w:hAnsi="Arial" w:cs="Arial"/>
          <w:color w:val="000000"/>
        </w:rPr>
        <w:softHyphen/>
        <w:t>разца.</w:t>
      </w:r>
    </w:p>
    <w:p w:rsidR="00DE742E" w:rsidRPr="00E40B8C" w:rsidRDefault="00DE742E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07242D" w:rsidRDefault="0007242D" w:rsidP="0007242D">
      <w:pPr>
        <w:rPr>
          <w:lang w:val="ru-RU"/>
        </w:rPr>
      </w:pPr>
    </w:p>
    <w:p w:rsidR="0007242D" w:rsidRPr="008D1222" w:rsidRDefault="0007242D" w:rsidP="0007242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07242D" w:rsidRDefault="00173F10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465567" cy="1123950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567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569F">
        <w:rPr>
          <w:lang w:val="ru-RU"/>
        </w:rPr>
        <w:t xml:space="preserve">                </w:t>
      </w:r>
      <w:r w:rsidR="0048569F">
        <w:rPr>
          <w:noProof/>
          <w:lang w:val="ru-RU" w:eastAsia="ru-RU"/>
        </w:rPr>
        <w:drawing>
          <wp:inline distT="0" distB="0" distL="0" distR="0">
            <wp:extent cx="2419350" cy="1728107"/>
            <wp:effectExtent l="19050" t="0" r="0" b="0"/>
            <wp:docPr id="26" name="Рисунок 7" descr="http://7zona.ru/assets/templates/img/category/print/ooo/ooo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7zona.ru/assets/templates/img/category/print/ooo/ooo3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72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3A7" w:rsidRDefault="00F323A7" w:rsidP="007E5D68">
      <w:pPr>
        <w:rPr>
          <w:lang w:val="ru-RU"/>
        </w:rPr>
      </w:pPr>
    </w:p>
    <w:p w:rsidR="00F323A7" w:rsidRDefault="00F323A7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906342" cy="1866900"/>
            <wp:effectExtent l="19050" t="0" r="0" b="0"/>
            <wp:docPr id="67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342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8FB">
        <w:rPr>
          <w:lang w:val="ru-RU"/>
        </w:rPr>
        <w:t xml:space="preserve">                             </w:t>
      </w:r>
      <w:r w:rsidR="00F878FB">
        <w:rPr>
          <w:noProof/>
          <w:lang w:val="ru-RU" w:eastAsia="ru-RU"/>
        </w:rPr>
        <w:drawing>
          <wp:inline distT="0" distB="0" distL="0" distR="0">
            <wp:extent cx="1443351" cy="1714500"/>
            <wp:effectExtent l="19050" t="0" r="4449" b="0"/>
            <wp:docPr id="7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157" cy="1715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77A8" w:rsidRDefault="001977A8" w:rsidP="007E5D68">
      <w:pPr>
        <w:rPr>
          <w:lang w:val="ru-RU"/>
        </w:rPr>
      </w:pPr>
    </w:p>
    <w:p w:rsidR="001977A8" w:rsidRDefault="001977A8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076450" cy="2209800"/>
            <wp:effectExtent l="19050" t="0" r="0" b="0"/>
            <wp:docPr id="12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5839">
        <w:rPr>
          <w:lang w:val="ru-RU"/>
        </w:rPr>
        <w:t xml:space="preserve">                        </w:t>
      </w:r>
      <w:r w:rsidR="00455839">
        <w:rPr>
          <w:noProof/>
          <w:lang w:val="ru-RU" w:eastAsia="ru-RU"/>
        </w:rPr>
        <w:drawing>
          <wp:inline distT="0" distB="0" distL="0" distR="0">
            <wp:extent cx="1590675" cy="1562100"/>
            <wp:effectExtent l="19050" t="0" r="9525" b="0"/>
            <wp:docPr id="133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F9" w:rsidRDefault="000F59F9" w:rsidP="007E5D68">
      <w:pPr>
        <w:rPr>
          <w:lang w:val="ru-RU"/>
        </w:rPr>
      </w:pPr>
    </w:p>
    <w:p w:rsidR="000F59F9" w:rsidRDefault="000F59F9" w:rsidP="007E5D68">
      <w:pPr>
        <w:rPr>
          <w:lang w:val="ru-RU"/>
        </w:rPr>
      </w:pPr>
      <w:r w:rsidRPr="000F59F9">
        <w:rPr>
          <w:noProof/>
          <w:lang w:val="ru-RU" w:eastAsia="ru-RU"/>
        </w:rPr>
        <w:drawing>
          <wp:inline distT="0" distB="0" distL="0" distR="0">
            <wp:extent cx="2895600" cy="1749966"/>
            <wp:effectExtent l="19050" t="0" r="0" b="0"/>
            <wp:docPr id="170" name="Рисунок 65" descr="https://i.io.ua/img_su/large/0009/06/00090653_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i.io.ua/img_su/large/0009/06/00090653_n2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749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22D3">
        <w:rPr>
          <w:lang w:val="ru-RU"/>
        </w:rPr>
        <w:t xml:space="preserve">  </w:t>
      </w:r>
      <w:r w:rsidR="006922D3" w:rsidRPr="006922D3">
        <w:rPr>
          <w:noProof/>
          <w:lang w:val="ru-RU" w:eastAsia="ru-RU"/>
        </w:rPr>
        <w:drawing>
          <wp:inline distT="0" distB="0" distL="0" distR="0">
            <wp:extent cx="2676525" cy="1537812"/>
            <wp:effectExtent l="19050" t="0" r="0" b="0"/>
            <wp:docPr id="111" name="Рисунок 18" descr="https://p2.zoon.ru/preview/sMAiBl8LLln-Pw2AZILcXQ/2400x1500x85/1/6/6/original_57dd2c1e40c088373b937eb4_5a72dae24a9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2.zoon.ru/preview/sMAiBl8LLln-Pw2AZILcXQ/2400x1500x85/1/6/6/original_57dd2c1e40c088373b937eb4_5a72dae24a9ac.jpg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286" cy="1539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42D" w:rsidRDefault="0007242D" w:rsidP="007E5D68">
      <w:pPr>
        <w:rPr>
          <w:lang w:val="ru-RU"/>
        </w:rPr>
      </w:pPr>
    </w:p>
    <w:p w:rsidR="0007242D" w:rsidRPr="00E40B8C" w:rsidRDefault="0007242D" w:rsidP="0007242D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lang w:val="ru-RU"/>
        </w:rPr>
        <w:t xml:space="preserve">     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14</w:t>
      </w: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.</w:t>
      </w:r>
    </w:p>
    <w:p w:rsidR="0007242D" w:rsidRDefault="0007242D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DE742E" w:rsidRPr="00865E29" w:rsidRDefault="00DE742E" w:rsidP="00865E29">
      <w:pPr>
        <w:pStyle w:val="a5"/>
        <w:numPr>
          <w:ilvl w:val="0"/>
          <w:numId w:val="11"/>
        </w:numPr>
        <w:shd w:val="clear" w:color="auto" w:fill="FFFFFF"/>
        <w:rPr>
          <w:rFonts w:ascii="Arial" w:hAnsi="Arial" w:cs="Arial"/>
          <w:color w:val="000000"/>
        </w:rPr>
      </w:pPr>
      <w:r w:rsidRPr="00865E29">
        <w:rPr>
          <w:rFonts w:ascii="Arial" w:hAnsi="Arial" w:cs="Arial"/>
          <w:color w:val="000000"/>
        </w:rPr>
        <w:t xml:space="preserve">Полезная модель. Условия патентоспособности. Объекты, </w:t>
      </w:r>
      <w:proofErr w:type="gramStart"/>
      <w:r w:rsidRPr="00865E29">
        <w:rPr>
          <w:rFonts w:ascii="Arial" w:hAnsi="Arial" w:cs="Arial"/>
          <w:color w:val="000000"/>
        </w:rPr>
        <w:t>охраняемое</w:t>
      </w:r>
      <w:proofErr w:type="gramEnd"/>
      <w:r w:rsidRPr="00865E29">
        <w:rPr>
          <w:rFonts w:ascii="Arial" w:hAnsi="Arial" w:cs="Arial"/>
          <w:color w:val="000000"/>
        </w:rPr>
        <w:t xml:space="preserve"> в ка</w:t>
      </w:r>
      <w:r w:rsidRPr="00865E29">
        <w:rPr>
          <w:rFonts w:ascii="Arial" w:hAnsi="Arial" w:cs="Arial"/>
          <w:color w:val="000000"/>
        </w:rPr>
        <w:softHyphen/>
        <w:t>честве полезной модели.</w:t>
      </w:r>
    </w:p>
    <w:p w:rsidR="00E61C86" w:rsidRPr="00865E29" w:rsidRDefault="00E61C86" w:rsidP="00865E29">
      <w:pPr>
        <w:pStyle w:val="a6"/>
        <w:numPr>
          <w:ilvl w:val="0"/>
          <w:numId w:val="11"/>
        </w:numPr>
        <w:rPr>
          <w:rFonts w:ascii="Arial" w:hAnsi="Arial" w:cs="Arial"/>
          <w:sz w:val="24"/>
          <w:szCs w:val="24"/>
          <w:lang w:val="ru-RU"/>
        </w:rPr>
      </w:pPr>
      <w:r w:rsidRPr="00865E29">
        <w:rPr>
          <w:rFonts w:ascii="Arial" w:hAnsi="Arial" w:cs="Arial"/>
          <w:sz w:val="24"/>
          <w:szCs w:val="24"/>
          <w:lang w:val="ru-RU"/>
        </w:rPr>
        <w:t xml:space="preserve">Проверка изобретения на соответствие условию «промышленная применимость». Задачи экспертизы на этом этапе. </w:t>
      </w:r>
    </w:p>
    <w:p w:rsidR="00E61C86" w:rsidRDefault="00E61C86" w:rsidP="00DE742E">
      <w:pPr>
        <w:pStyle w:val="a5"/>
        <w:shd w:val="clear" w:color="auto" w:fill="FFFFFF"/>
        <w:rPr>
          <w:rFonts w:ascii="Georgia" w:hAnsi="Georgia"/>
          <w:color w:val="000000"/>
        </w:rPr>
      </w:pPr>
    </w:p>
    <w:p w:rsidR="00DE742E" w:rsidRPr="00E40B8C" w:rsidRDefault="00DE742E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</w:p>
    <w:p w:rsidR="0007242D" w:rsidRDefault="0007242D" w:rsidP="0007242D">
      <w:pPr>
        <w:rPr>
          <w:lang w:val="ru-RU"/>
        </w:rPr>
      </w:pPr>
    </w:p>
    <w:p w:rsidR="0007242D" w:rsidRPr="008D1222" w:rsidRDefault="0007242D" w:rsidP="0007242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07242D" w:rsidRDefault="00D73C3E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266950" cy="1428750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569F">
        <w:rPr>
          <w:lang w:val="ru-RU"/>
        </w:rPr>
        <w:t xml:space="preserve">       </w:t>
      </w:r>
      <w:r w:rsidR="0048569F">
        <w:rPr>
          <w:noProof/>
          <w:lang w:val="ru-RU" w:eastAsia="ru-RU"/>
        </w:rPr>
        <w:drawing>
          <wp:inline distT="0" distB="0" distL="0" distR="0">
            <wp:extent cx="1828800" cy="1828800"/>
            <wp:effectExtent l="19050" t="0" r="0" b="0"/>
            <wp:docPr id="32" name="Рисунок 10" descr="http://leespro.ru/pechati/images/seal-example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leespro.ru/pechati/images/seal-example-10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3A7" w:rsidRDefault="00F323A7" w:rsidP="007E5D68">
      <w:pPr>
        <w:rPr>
          <w:lang w:val="ru-RU"/>
        </w:rPr>
      </w:pPr>
    </w:p>
    <w:p w:rsidR="00F323A7" w:rsidRDefault="00886F13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638300" cy="1619250"/>
            <wp:effectExtent l="19050" t="0" r="0" b="0"/>
            <wp:docPr id="69" name="Рисунок 37" descr="https://static.wixstatic.com/media/efe052_47ae012af6104c4886e0a1bec4fab7d8~mv2.jpg/v1/fill/w_172,h_170,al_c,q_80,usm_0.66_1.00_0.01/%D0%A3%D0%93%20%D0%93%D0%BB%D0%B0%D0%B2%D0%BD%D1%8B%D0%B9%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tatic.wixstatic.com/media/efe052_47ae012af6104c4886e0a1bec4fab7d8~mv2.jpg/v1/fill/w_172,h_170,al_c,q_80,usm_0.66_1.00_0.01/%D0%A3%D0%93%20%D0%93%D0%BB%D0%B0%D0%B2%D0%BD%D1%8B%D0%B9%204.jpg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8FB">
        <w:rPr>
          <w:lang w:val="ru-RU"/>
        </w:rPr>
        <w:t xml:space="preserve">             </w:t>
      </w:r>
      <w:r w:rsidR="00F878FB">
        <w:rPr>
          <w:noProof/>
          <w:lang w:val="ru-RU" w:eastAsia="ru-RU"/>
        </w:rPr>
        <w:drawing>
          <wp:inline distT="0" distB="0" distL="0" distR="0">
            <wp:extent cx="2905125" cy="1323975"/>
            <wp:effectExtent l="19050" t="0" r="9525" b="0"/>
            <wp:docPr id="7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ECC" w:rsidRDefault="00637ECC" w:rsidP="007E5D68">
      <w:pPr>
        <w:rPr>
          <w:lang w:val="ru-RU"/>
        </w:rPr>
      </w:pPr>
    </w:p>
    <w:p w:rsidR="00637ECC" w:rsidRDefault="00637ECC" w:rsidP="007E5D68">
      <w:pPr>
        <w:rPr>
          <w:lang w:val="ru-RU"/>
        </w:rPr>
      </w:pPr>
      <w:r w:rsidRPr="00637ECC">
        <w:rPr>
          <w:noProof/>
          <w:lang w:val="ru-RU" w:eastAsia="ru-RU"/>
        </w:rPr>
        <w:drawing>
          <wp:inline distT="0" distB="0" distL="0" distR="0">
            <wp:extent cx="2190750" cy="544257"/>
            <wp:effectExtent l="19050" t="0" r="0" b="0"/>
            <wp:docPr id="68" name="Рисунок 40" descr="https://im0-tub-ru.yandex.net/i?id=194b380701b19df450eaaa4a926c2a56&amp;n=33&amp;w=480&amp;h=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im0-tub-ru.yandex.net/i?id=194b380701b19df450eaaa4a926c2a56&amp;n=33&amp;w=480&amp;h=119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87" cy="545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</w:t>
      </w:r>
      <w:r w:rsidR="000F59F9">
        <w:rPr>
          <w:lang w:val="ru-RU"/>
        </w:rPr>
        <w:t xml:space="preserve">  </w:t>
      </w:r>
      <w:r w:rsidR="000F59F9" w:rsidRPr="000F59F9">
        <w:rPr>
          <w:noProof/>
          <w:lang w:val="ru-RU" w:eastAsia="ru-RU"/>
        </w:rPr>
        <w:drawing>
          <wp:inline distT="0" distB="0" distL="0" distR="0">
            <wp:extent cx="2656534" cy="733425"/>
            <wp:effectExtent l="19050" t="0" r="0" b="0"/>
            <wp:docPr id="16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534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2D3" w:rsidRDefault="000F59F9" w:rsidP="007E5D68">
      <w:pPr>
        <w:rPr>
          <w:lang w:val="ru-RU"/>
        </w:rPr>
      </w:pPr>
      <w:r w:rsidRPr="000F59F9">
        <w:rPr>
          <w:noProof/>
          <w:lang w:val="ru-RU" w:eastAsia="ru-RU"/>
        </w:rPr>
        <w:drawing>
          <wp:inline distT="0" distB="0" distL="0" distR="0">
            <wp:extent cx="3305175" cy="1472192"/>
            <wp:effectExtent l="19050" t="0" r="9525" b="0"/>
            <wp:docPr id="168" name="Рисунок 21" descr="https://vuzlit.ru/imag_/6/77018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vuzlit.ru/imag_/6/77018/image002.jpg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472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08C0">
        <w:rPr>
          <w:lang w:val="ru-RU"/>
        </w:rPr>
        <w:t xml:space="preserve">  </w:t>
      </w:r>
      <w:r w:rsidR="006922D3">
        <w:rPr>
          <w:lang w:val="ru-RU"/>
        </w:rPr>
        <w:t xml:space="preserve"> </w:t>
      </w:r>
      <w:r w:rsidR="006922D3" w:rsidRPr="006922D3">
        <w:rPr>
          <w:noProof/>
          <w:lang w:val="ru-RU" w:eastAsia="ru-RU"/>
        </w:rPr>
        <w:drawing>
          <wp:inline distT="0" distB="0" distL="0" distR="0">
            <wp:extent cx="2057400" cy="1553546"/>
            <wp:effectExtent l="19050" t="0" r="0" b="0"/>
            <wp:docPr id="109" name="Рисунок 104" descr="http://www.x-grafika.ru/jpg/vyve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www.x-grafika.ru/jpg/vyveska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666" cy="1558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F9" w:rsidRDefault="000F59F9" w:rsidP="007E5D68">
      <w:pPr>
        <w:rPr>
          <w:lang w:val="ru-RU"/>
        </w:rPr>
      </w:pPr>
    </w:p>
    <w:p w:rsidR="0007242D" w:rsidRDefault="0007242D" w:rsidP="007E5D68">
      <w:pPr>
        <w:rPr>
          <w:lang w:val="ru-RU"/>
        </w:rPr>
      </w:pPr>
    </w:p>
    <w:p w:rsidR="0007242D" w:rsidRPr="00E40B8C" w:rsidRDefault="0007242D" w:rsidP="0007242D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>
        <w:rPr>
          <w:lang w:val="ru-RU"/>
        </w:rPr>
        <w:t xml:space="preserve">     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Вариант 15</w:t>
      </w: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.</w:t>
      </w:r>
    </w:p>
    <w:p w:rsidR="0007242D" w:rsidRPr="00E40B8C" w:rsidRDefault="0007242D" w:rsidP="0007242D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E40B8C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Теоретические вопросы:</w:t>
      </w:r>
    </w:p>
    <w:p w:rsidR="00E61C86" w:rsidRPr="00865E29" w:rsidRDefault="00E61C86" w:rsidP="00865E29">
      <w:pPr>
        <w:pStyle w:val="a6"/>
        <w:numPr>
          <w:ilvl w:val="0"/>
          <w:numId w:val="12"/>
        </w:numPr>
        <w:rPr>
          <w:rFonts w:ascii="Arial" w:hAnsi="Arial" w:cs="Arial"/>
          <w:sz w:val="24"/>
          <w:szCs w:val="24"/>
          <w:lang w:val="ru-RU"/>
        </w:rPr>
      </w:pPr>
      <w:r w:rsidRPr="00865E29">
        <w:rPr>
          <w:rFonts w:ascii="Arial" w:hAnsi="Arial" w:cs="Arial"/>
          <w:sz w:val="24"/>
          <w:szCs w:val="24"/>
          <w:lang w:val="ru-RU"/>
        </w:rPr>
        <w:t>Объекты изобретения: устройство; вещество; штамм микроорганизма, культуры клеток растений и животных; применение известного ранее устройства, вещества, штамма по новому назначению.</w:t>
      </w:r>
    </w:p>
    <w:p w:rsidR="00E61C86" w:rsidRPr="00865E29" w:rsidRDefault="00E61C86" w:rsidP="00865E29">
      <w:pPr>
        <w:pStyle w:val="a6"/>
        <w:numPr>
          <w:ilvl w:val="0"/>
          <w:numId w:val="12"/>
        </w:numPr>
        <w:rPr>
          <w:rFonts w:ascii="Arial" w:hAnsi="Arial" w:cs="Arial"/>
          <w:sz w:val="24"/>
          <w:szCs w:val="24"/>
          <w:lang w:val="ru-RU"/>
        </w:rPr>
      </w:pPr>
      <w:r w:rsidRPr="00865E29">
        <w:rPr>
          <w:rFonts w:ascii="Arial" w:hAnsi="Arial" w:cs="Arial"/>
          <w:sz w:val="24"/>
          <w:szCs w:val="24"/>
          <w:lang w:val="ru-RU"/>
        </w:rPr>
        <w:t xml:space="preserve">Условия свободного использования защищенных объектов промышленной собственности. </w:t>
      </w:r>
    </w:p>
    <w:p w:rsidR="0007242D" w:rsidRDefault="0007242D" w:rsidP="0007242D">
      <w:pPr>
        <w:rPr>
          <w:lang w:val="ru-RU"/>
        </w:rPr>
      </w:pPr>
    </w:p>
    <w:p w:rsidR="0007242D" w:rsidRPr="008D1222" w:rsidRDefault="0007242D" w:rsidP="0007242D">
      <w:pPr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4"/>
          <w:szCs w:val="24"/>
          <w:lang w:val="ru-RU" w:eastAsia="ru-RU"/>
        </w:rPr>
      </w:pPr>
      <w:r w:rsidRPr="008D1222">
        <w:rPr>
          <w:rFonts w:ascii="Arial" w:eastAsia="Times New Roman" w:hAnsi="Arial" w:cs="Arial"/>
          <w:b/>
          <w:bCs/>
          <w:color w:val="000000"/>
          <w:sz w:val="24"/>
          <w:szCs w:val="24"/>
          <w:lang w:val="ru-RU" w:eastAsia="ru-RU"/>
        </w:rPr>
        <w:t>Практическое задание: Описать средства индивидуализации.</w:t>
      </w:r>
    </w:p>
    <w:p w:rsidR="0007242D" w:rsidRDefault="001068E6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364536" cy="990600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762" cy="993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67FC">
        <w:rPr>
          <w:lang w:val="ru-RU"/>
        </w:rPr>
        <w:t xml:space="preserve">                 </w:t>
      </w:r>
      <w:r w:rsidR="007067FC">
        <w:rPr>
          <w:noProof/>
          <w:lang w:val="ru-RU" w:eastAsia="ru-RU"/>
        </w:rPr>
        <w:drawing>
          <wp:inline distT="0" distB="0" distL="0" distR="0">
            <wp:extent cx="2562225" cy="1415594"/>
            <wp:effectExtent l="19050" t="0" r="9525" b="0"/>
            <wp:docPr id="43" name="Рисунок 17" descr="http://900igr.net/up/datai/248541/0010-008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900igr.net/up/datai/248541/0010-008-.png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415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DC9" w:rsidRDefault="00D30DC9" w:rsidP="007E5D68">
      <w:pPr>
        <w:rPr>
          <w:lang w:val="ru-RU"/>
        </w:rPr>
      </w:pPr>
    </w:p>
    <w:p w:rsidR="00BB6524" w:rsidRDefault="00D30DC9" w:rsidP="007E5D6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828800" cy="1988598"/>
            <wp:effectExtent l="19050" t="0" r="0" b="0"/>
            <wp:docPr id="7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988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6524">
        <w:rPr>
          <w:lang w:val="ru-RU"/>
        </w:rPr>
        <w:t xml:space="preserve">               </w:t>
      </w:r>
      <w:r w:rsidR="00BB6524">
        <w:rPr>
          <w:noProof/>
          <w:lang w:val="ru-RU" w:eastAsia="ru-RU"/>
        </w:rPr>
        <w:drawing>
          <wp:inline distT="0" distB="0" distL="0" distR="0">
            <wp:extent cx="3295650" cy="811039"/>
            <wp:effectExtent l="0" t="0" r="0" b="0"/>
            <wp:docPr id="82" name="Рисунок 20" descr="http://zakladnye-detali.ru/wp-content/uploads/2017/01/zavod-elektrostal-1024x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zakladnye-detali.ru/wp-content/uploads/2017/01/zavod-elektrostal-1024x252.png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353" cy="81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DC9" w:rsidRDefault="00BB6524" w:rsidP="007E5D68">
      <w:pPr>
        <w:rPr>
          <w:lang w:val="ru-RU"/>
        </w:rPr>
      </w:pPr>
      <w:r>
        <w:rPr>
          <w:lang w:val="ru-RU"/>
        </w:rPr>
        <w:t xml:space="preserve">                              </w:t>
      </w:r>
    </w:p>
    <w:p w:rsidR="00BB6524" w:rsidRDefault="00637ECC" w:rsidP="007E5D68">
      <w:pPr>
        <w:rPr>
          <w:lang w:val="ru-RU"/>
        </w:rPr>
      </w:pPr>
      <w:r w:rsidRPr="00637ECC">
        <w:rPr>
          <w:noProof/>
          <w:lang w:val="ru-RU" w:eastAsia="ru-RU"/>
        </w:rPr>
        <w:drawing>
          <wp:inline distT="0" distB="0" distL="0" distR="0">
            <wp:extent cx="2305050" cy="948883"/>
            <wp:effectExtent l="19050" t="0" r="0" b="0"/>
            <wp:docPr id="8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948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</w:t>
      </w:r>
      <w:proofErr w:type="gramStart"/>
      <w:r>
        <w:rPr>
          <w:lang w:val="ru-RU"/>
        </w:rPr>
        <w:t>б</w:t>
      </w:r>
      <w:proofErr w:type="gramEnd"/>
      <w:r>
        <w:rPr>
          <w:lang w:val="ru-RU"/>
        </w:rPr>
        <w:t xml:space="preserve">      </w:t>
      </w:r>
      <w:r w:rsidR="00BB6524">
        <w:rPr>
          <w:noProof/>
          <w:lang w:val="ru-RU" w:eastAsia="ru-RU"/>
        </w:rPr>
        <w:drawing>
          <wp:inline distT="0" distB="0" distL="0" distR="0">
            <wp:extent cx="2796778" cy="828675"/>
            <wp:effectExtent l="19050" t="0" r="3572" b="0"/>
            <wp:docPr id="80" name="Рисунок 14" descr="https://jobfilter.ru/uploaded_files/images/2018/05/28/1139890/pUGtQyQGEjki0vS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jobfilter.ru/uploaded_files/images/2018/05/28/1139890/pUGtQyQGEjki0vSF.png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778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09A" w:rsidRDefault="00F03427" w:rsidP="007E5D68">
      <w:pPr>
        <w:rPr>
          <w:lang w:val="ru-RU"/>
        </w:rPr>
      </w:pPr>
      <w:r w:rsidRPr="00F03427">
        <w:rPr>
          <w:noProof/>
          <w:lang w:val="ru-RU" w:eastAsia="ru-RU"/>
        </w:rPr>
        <w:drawing>
          <wp:inline distT="0" distB="0" distL="0" distR="0">
            <wp:extent cx="2628901" cy="1752600"/>
            <wp:effectExtent l="19050" t="0" r="0" b="0"/>
            <wp:docPr id="96" name="Рисунок 68" descr="http://www.vivesky.ru/media/photo/%D0%A4%D0%BE%D1%82%D0%BE%20%D0%B2%D1%8B%D0%B2%D0%B5%D1%81%D0%BA%D0%B8/%D0%92%D1%8B%D0%B2%D0%B5%D1%81%D0%BA%D0%B0%20%D0%BB%D0%B0%D1%82%D1%83%D0%BD%D1%8C/4.jpg.613x475_q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ww.vivesky.ru/media/photo/%D0%A4%D0%BE%D1%82%D0%BE%20%D0%B2%D1%8B%D0%B2%D0%B5%D1%81%D0%BA%D0%B8/%D0%92%D1%8B%D0%B2%D0%B5%D1%81%D0%BA%D0%B0%20%D0%BB%D0%B0%D1%82%D1%83%D0%BD%D1%8C/4.jpg.613x475_q85.jpg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1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22D3">
        <w:rPr>
          <w:lang w:val="ru-RU"/>
        </w:rPr>
        <w:t xml:space="preserve">   </w:t>
      </w:r>
      <w:r w:rsidR="006922D3" w:rsidRPr="006922D3">
        <w:rPr>
          <w:noProof/>
          <w:lang w:val="ru-RU" w:eastAsia="ru-RU"/>
        </w:rPr>
        <w:drawing>
          <wp:inline distT="0" distB="0" distL="0" distR="0">
            <wp:extent cx="2171700" cy="2171700"/>
            <wp:effectExtent l="19050" t="0" r="0" b="0"/>
            <wp:docPr id="108" name="Рисунок 46" descr="http://pechati154.ru/image/cache/data/%D0%92%D0%A0%D0%90%D0%A7%D0%98/%20%D0%AE%D0%9B%20%E2%84%9656-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pechati154.ru/image/cache/data/%D0%92%D0%A0%D0%90%D0%A7%D0%98/%20%D0%AE%D0%9B%20%E2%84%9656-500x500.jpg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988" w:rsidRDefault="00B41988" w:rsidP="007E5D68">
      <w:pPr>
        <w:rPr>
          <w:lang w:val="ru-RU"/>
        </w:rPr>
      </w:pPr>
    </w:p>
    <w:p w:rsidR="00B41988" w:rsidRDefault="00B41988" w:rsidP="007E5D68">
      <w:pPr>
        <w:rPr>
          <w:lang w:val="ru-RU"/>
        </w:rPr>
      </w:pPr>
    </w:p>
    <w:p w:rsidR="00B41988" w:rsidRDefault="00B41988" w:rsidP="007E5D68">
      <w:pPr>
        <w:rPr>
          <w:lang w:val="ru-RU"/>
        </w:rPr>
      </w:pPr>
    </w:p>
    <w:p w:rsidR="00B41988" w:rsidRDefault="00B41988" w:rsidP="007E5D68">
      <w:pPr>
        <w:rPr>
          <w:lang w:val="ru-RU"/>
        </w:rPr>
      </w:pPr>
    </w:p>
    <w:p w:rsidR="00B41988" w:rsidRDefault="00B41988" w:rsidP="007E5D68">
      <w:pPr>
        <w:rPr>
          <w:lang w:val="ru-RU"/>
        </w:rPr>
      </w:pPr>
    </w:p>
    <w:p w:rsidR="00B41988" w:rsidRDefault="00B41988" w:rsidP="007E5D68">
      <w:pPr>
        <w:rPr>
          <w:lang w:val="ru-RU"/>
        </w:rPr>
      </w:pPr>
    </w:p>
    <w:p w:rsidR="00B41988" w:rsidRDefault="00B41988" w:rsidP="007E5D68">
      <w:pPr>
        <w:rPr>
          <w:lang w:val="ru-RU"/>
        </w:rPr>
      </w:pPr>
    </w:p>
    <w:p w:rsidR="00BB6524" w:rsidRDefault="00BB6524" w:rsidP="007E5D68">
      <w:pPr>
        <w:rPr>
          <w:lang w:val="ru-RU"/>
        </w:rPr>
      </w:pPr>
    </w:p>
    <w:p w:rsidR="00BB6524" w:rsidRDefault="00BB6524" w:rsidP="007E5D68">
      <w:pPr>
        <w:rPr>
          <w:lang w:val="ru-RU"/>
        </w:rPr>
      </w:pPr>
    </w:p>
    <w:p w:rsidR="00BB6524" w:rsidRDefault="00BB6524" w:rsidP="007E5D68">
      <w:pPr>
        <w:rPr>
          <w:lang w:val="ru-RU"/>
        </w:rPr>
      </w:pPr>
    </w:p>
    <w:sectPr w:rsidR="00BB6524" w:rsidSect="007E5D68">
      <w:pgSz w:w="11907" w:h="16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04001"/>
    <w:multiLevelType w:val="multilevel"/>
    <w:tmpl w:val="704C8E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58F356A"/>
    <w:multiLevelType w:val="multilevel"/>
    <w:tmpl w:val="C4BCE4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86775BE"/>
    <w:multiLevelType w:val="hybridMultilevel"/>
    <w:tmpl w:val="7F94DD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BE2159"/>
    <w:multiLevelType w:val="multilevel"/>
    <w:tmpl w:val="06FA23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C0B220A"/>
    <w:multiLevelType w:val="multilevel"/>
    <w:tmpl w:val="CC160B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4B45DD8"/>
    <w:multiLevelType w:val="multilevel"/>
    <w:tmpl w:val="BFC436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B9C2AFD"/>
    <w:multiLevelType w:val="hybridMultilevel"/>
    <w:tmpl w:val="C87A78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1B2593"/>
    <w:multiLevelType w:val="hybridMultilevel"/>
    <w:tmpl w:val="764A84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D5B33C3"/>
    <w:multiLevelType w:val="hybridMultilevel"/>
    <w:tmpl w:val="E118E4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760140"/>
    <w:multiLevelType w:val="hybridMultilevel"/>
    <w:tmpl w:val="56BCDF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20D3260"/>
    <w:multiLevelType w:val="multilevel"/>
    <w:tmpl w:val="AC5E46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2172E2D"/>
    <w:multiLevelType w:val="hybridMultilevel"/>
    <w:tmpl w:val="6ECA98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</w:num>
  <w:num w:numId="2">
    <w:abstractNumId w:val="10"/>
    <w:lvlOverride w:ilvl="0">
      <w:startOverride w:val="1"/>
    </w:lvlOverride>
  </w:num>
  <w:num w:numId="3">
    <w:abstractNumId w:val="1"/>
    <w:lvlOverride w:ilvl="0">
      <w:startOverride w:val="1"/>
    </w:lvlOverride>
  </w:num>
  <w:num w:numId="4">
    <w:abstractNumId w:val="3"/>
    <w:lvlOverride w:ilvl="0">
      <w:startOverride w:val="1"/>
    </w:lvlOverride>
  </w:num>
  <w:num w:numId="5">
    <w:abstractNumId w:val="5"/>
    <w:lvlOverride w:ilvl="0">
      <w:startOverride w:val="1"/>
    </w:lvlOverride>
  </w:num>
  <w:num w:numId="6">
    <w:abstractNumId w:val="0"/>
    <w:lvlOverride w:ilvl="0">
      <w:startOverride w:val="1"/>
    </w:lvlOverride>
  </w:num>
  <w:num w:numId="7">
    <w:abstractNumId w:val="7"/>
  </w:num>
  <w:num w:numId="8">
    <w:abstractNumId w:val="9"/>
  </w:num>
  <w:num w:numId="9">
    <w:abstractNumId w:val="6"/>
  </w:num>
  <w:num w:numId="10">
    <w:abstractNumId w:val="2"/>
  </w:num>
  <w:num w:numId="11">
    <w:abstractNumId w:val="8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savePreviewPicture/>
  <w:compat/>
  <w:rsids>
    <w:rsidRoot w:val="00D46DDF"/>
    <w:rsid w:val="00001DF6"/>
    <w:rsid w:val="00016D59"/>
    <w:rsid w:val="0007242D"/>
    <w:rsid w:val="00097AC3"/>
    <w:rsid w:val="000B3AA0"/>
    <w:rsid w:val="000F59F9"/>
    <w:rsid w:val="001068E6"/>
    <w:rsid w:val="00173F10"/>
    <w:rsid w:val="001977A8"/>
    <w:rsid w:val="001D0105"/>
    <w:rsid w:val="001D1795"/>
    <w:rsid w:val="00213DF2"/>
    <w:rsid w:val="00215BDA"/>
    <w:rsid w:val="002D63C9"/>
    <w:rsid w:val="00455839"/>
    <w:rsid w:val="00483310"/>
    <w:rsid w:val="0048569F"/>
    <w:rsid w:val="004C2B07"/>
    <w:rsid w:val="005316E8"/>
    <w:rsid w:val="0056406C"/>
    <w:rsid w:val="005977AD"/>
    <w:rsid w:val="005A743F"/>
    <w:rsid w:val="005D1EF1"/>
    <w:rsid w:val="005E683C"/>
    <w:rsid w:val="00600DDE"/>
    <w:rsid w:val="00637ECC"/>
    <w:rsid w:val="006922D3"/>
    <w:rsid w:val="006935BF"/>
    <w:rsid w:val="006F2BE6"/>
    <w:rsid w:val="007067FC"/>
    <w:rsid w:val="007149C7"/>
    <w:rsid w:val="00720A98"/>
    <w:rsid w:val="007369DC"/>
    <w:rsid w:val="0075144D"/>
    <w:rsid w:val="0078573C"/>
    <w:rsid w:val="007E5D68"/>
    <w:rsid w:val="00831F1E"/>
    <w:rsid w:val="00865E29"/>
    <w:rsid w:val="00870B20"/>
    <w:rsid w:val="00873525"/>
    <w:rsid w:val="00886F13"/>
    <w:rsid w:val="00887E44"/>
    <w:rsid w:val="00893C92"/>
    <w:rsid w:val="008D1222"/>
    <w:rsid w:val="008D367A"/>
    <w:rsid w:val="00916A81"/>
    <w:rsid w:val="009444C0"/>
    <w:rsid w:val="009C0611"/>
    <w:rsid w:val="009E5EA7"/>
    <w:rsid w:val="009F309A"/>
    <w:rsid w:val="00A1435F"/>
    <w:rsid w:val="00A27C9D"/>
    <w:rsid w:val="00A35001"/>
    <w:rsid w:val="00A65C0A"/>
    <w:rsid w:val="00A70809"/>
    <w:rsid w:val="00AB59EF"/>
    <w:rsid w:val="00AD766E"/>
    <w:rsid w:val="00AF7633"/>
    <w:rsid w:val="00B148E3"/>
    <w:rsid w:val="00B41988"/>
    <w:rsid w:val="00B41BDA"/>
    <w:rsid w:val="00B748E2"/>
    <w:rsid w:val="00B81497"/>
    <w:rsid w:val="00BA1639"/>
    <w:rsid w:val="00BB6524"/>
    <w:rsid w:val="00C23887"/>
    <w:rsid w:val="00C5064C"/>
    <w:rsid w:val="00C72FC1"/>
    <w:rsid w:val="00C91F32"/>
    <w:rsid w:val="00CC2CE8"/>
    <w:rsid w:val="00CF5BCB"/>
    <w:rsid w:val="00D262F7"/>
    <w:rsid w:val="00D30DC9"/>
    <w:rsid w:val="00D37867"/>
    <w:rsid w:val="00D46DDF"/>
    <w:rsid w:val="00D63854"/>
    <w:rsid w:val="00D73C3E"/>
    <w:rsid w:val="00D87C78"/>
    <w:rsid w:val="00DE742E"/>
    <w:rsid w:val="00E40B8C"/>
    <w:rsid w:val="00E5009B"/>
    <w:rsid w:val="00E61C86"/>
    <w:rsid w:val="00ED08C0"/>
    <w:rsid w:val="00ED6150"/>
    <w:rsid w:val="00F03427"/>
    <w:rsid w:val="00F323A7"/>
    <w:rsid w:val="00F65053"/>
    <w:rsid w:val="00F878FB"/>
    <w:rsid w:val="00FA1D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6DDF"/>
    <w:rPr>
      <w:rFonts w:eastAsiaTheme="minorEastAsia"/>
      <w:lang w:val="en-US"/>
    </w:rPr>
  </w:style>
  <w:style w:type="paragraph" w:styleId="1">
    <w:name w:val="heading 1"/>
    <w:basedOn w:val="a"/>
    <w:link w:val="10"/>
    <w:uiPriority w:val="9"/>
    <w:qFormat/>
    <w:rsid w:val="00E40B8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6D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6DDF"/>
    <w:rPr>
      <w:rFonts w:ascii="Tahoma" w:eastAsiaTheme="minorEastAsia" w:hAnsi="Tahoma" w:cs="Tahoma"/>
      <w:sz w:val="16"/>
      <w:szCs w:val="16"/>
      <w:lang w:val="en-US"/>
    </w:rPr>
  </w:style>
  <w:style w:type="paragraph" w:styleId="a5">
    <w:name w:val="Normal (Web)"/>
    <w:basedOn w:val="a"/>
    <w:uiPriority w:val="99"/>
    <w:semiHidden/>
    <w:unhideWhenUsed/>
    <w:rsid w:val="00E40B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E40B8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6">
    <w:name w:val="List Paragraph"/>
    <w:basedOn w:val="a"/>
    <w:uiPriority w:val="34"/>
    <w:qFormat/>
    <w:rsid w:val="00A27C9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23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jpe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6" Type="http://schemas.openxmlformats.org/officeDocument/2006/relationships/image" Target="media/image11.png"/><Relationship Id="rId107" Type="http://schemas.openxmlformats.org/officeDocument/2006/relationships/image" Target="media/image102.jpeg"/><Relationship Id="rId11" Type="http://schemas.openxmlformats.org/officeDocument/2006/relationships/image" Target="media/image6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png"/><Relationship Id="rId58" Type="http://schemas.openxmlformats.org/officeDocument/2006/relationships/image" Target="media/image53.jpeg"/><Relationship Id="rId74" Type="http://schemas.openxmlformats.org/officeDocument/2006/relationships/image" Target="media/image69.png"/><Relationship Id="rId79" Type="http://schemas.openxmlformats.org/officeDocument/2006/relationships/image" Target="media/image74.jpe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5" Type="http://schemas.openxmlformats.org/officeDocument/2006/relationships/webSettings" Target="webSettings.xml"/><Relationship Id="rId90" Type="http://schemas.openxmlformats.org/officeDocument/2006/relationships/image" Target="media/image85.jpeg"/><Relationship Id="rId95" Type="http://schemas.openxmlformats.org/officeDocument/2006/relationships/image" Target="media/image90.pn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jpeg"/><Relationship Id="rId77" Type="http://schemas.openxmlformats.org/officeDocument/2006/relationships/image" Target="media/image72.png"/><Relationship Id="rId100" Type="http://schemas.openxmlformats.org/officeDocument/2006/relationships/image" Target="media/image95.jpeg"/><Relationship Id="rId105" Type="http://schemas.openxmlformats.org/officeDocument/2006/relationships/image" Target="media/image100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26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pn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pn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16" Type="http://schemas.openxmlformats.org/officeDocument/2006/relationships/image" Target="media/image111.jpeg"/><Relationship Id="rId124" Type="http://schemas.openxmlformats.org/officeDocument/2006/relationships/image" Target="media/image119.jpe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image" Target="media/image10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6" Type="http://schemas.openxmlformats.org/officeDocument/2006/relationships/image" Target="media/image101.png"/><Relationship Id="rId114" Type="http://schemas.openxmlformats.org/officeDocument/2006/relationships/image" Target="media/image109.jpeg"/><Relationship Id="rId119" Type="http://schemas.openxmlformats.org/officeDocument/2006/relationships/image" Target="media/image114.png"/><Relationship Id="rId127" Type="http://schemas.openxmlformats.org/officeDocument/2006/relationships/theme" Target="theme/theme1.xml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jpe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png"/><Relationship Id="rId94" Type="http://schemas.openxmlformats.org/officeDocument/2006/relationships/image" Target="media/image89.jpe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pn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jpeg"/><Relationship Id="rId7" Type="http://schemas.openxmlformats.org/officeDocument/2006/relationships/image" Target="media/image2.jpeg"/><Relationship Id="rId71" Type="http://schemas.openxmlformats.org/officeDocument/2006/relationships/image" Target="media/image66.png"/><Relationship Id="rId92" Type="http://schemas.openxmlformats.org/officeDocument/2006/relationships/image" Target="media/image87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jpe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jpeg"/><Relationship Id="rId115" Type="http://schemas.openxmlformats.org/officeDocument/2006/relationships/image" Target="media/image110.png"/><Relationship Id="rId61" Type="http://schemas.openxmlformats.org/officeDocument/2006/relationships/image" Target="media/image56.png"/><Relationship Id="rId82" Type="http://schemas.openxmlformats.org/officeDocument/2006/relationships/image" Target="media/image7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7C07F2-55E1-4FBF-BF0A-34B94F4FCA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681</TotalTime>
  <Pages>21</Pages>
  <Words>823</Words>
  <Characters>4694</Characters>
  <Application>Microsoft Office Word</Application>
  <DocSecurity>0</DocSecurity>
  <Lines>39</Lines>
  <Paragraphs>11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Варианты контрольных работ</vt:lpstr>
    </vt:vector>
  </TitlesOfParts>
  <Company/>
  <LinksUpToDate>false</LinksUpToDate>
  <CharactersWithSpaces>5506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34</cp:revision>
  <dcterms:created xsi:type="dcterms:W3CDTF">2019-01-08T07:33:00Z</dcterms:created>
  <dcterms:modified xsi:type="dcterms:W3CDTF">2019-08-10T16:53:00Z</dcterms:modified>
</cp:coreProperties>
</file>