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EA" w:rsidRPr="002B7A4C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МИНИСТЕРСТВО</w:t>
      </w:r>
      <w:r w:rsidR="00247F16" w:rsidRPr="002B7A4C">
        <w:rPr>
          <w:rFonts w:ascii="Times New Roman" w:hAnsi="Times New Roman"/>
          <w:szCs w:val="28"/>
        </w:rPr>
        <w:t xml:space="preserve"> ОБРАЗОВАНИЯ И </w:t>
      </w:r>
      <w:r w:rsidR="00597B81" w:rsidRPr="002B7A4C">
        <w:rPr>
          <w:rFonts w:ascii="Times New Roman" w:hAnsi="Times New Roman"/>
          <w:szCs w:val="28"/>
        </w:rPr>
        <w:t>НАУКИ РОССИЙСКОЙ</w:t>
      </w:r>
      <w:r w:rsidR="001642D1" w:rsidRPr="002B7A4C">
        <w:rPr>
          <w:rFonts w:ascii="Times New Roman" w:hAnsi="Times New Roman"/>
          <w:szCs w:val="28"/>
        </w:rPr>
        <w:t xml:space="preserve"> ФЕДЕРАЦИИ</w:t>
      </w:r>
    </w:p>
    <w:p w:rsidR="00C8412F" w:rsidRPr="002B7A4C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ФЕДЕРАЛЬНОЕ </w:t>
      </w:r>
      <w:r w:rsidR="007A24EA" w:rsidRPr="002B7A4C">
        <w:rPr>
          <w:rFonts w:ascii="Times New Roman" w:hAnsi="Times New Roman"/>
          <w:szCs w:val="28"/>
        </w:rPr>
        <w:t>ГОСУДАРСТВЕННОЕ</w:t>
      </w:r>
      <w:r w:rsidRPr="002B7A4C">
        <w:rPr>
          <w:rFonts w:ascii="Times New Roman" w:hAnsi="Times New Roman"/>
          <w:szCs w:val="28"/>
        </w:rPr>
        <w:t xml:space="preserve"> БЮДЖЕТНОЕ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ОБРАЗОВАТЕЛЬНОЕ УЧРЕЖДЕНИЕ</w:t>
      </w:r>
      <w:r w:rsidR="00597B81" w:rsidRPr="002B7A4C">
        <w:rPr>
          <w:rFonts w:ascii="Times New Roman" w:hAnsi="Times New Roman"/>
          <w:szCs w:val="28"/>
        </w:rPr>
        <w:t>ВЫСШЕГО ОБРАЗОВАНИЯ</w:t>
      </w:r>
    </w:p>
    <w:p w:rsidR="007A24EA" w:rsidRPr="002B7A4C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«</w:t>
      </w:r>
      <w:r w:rsidR="007A24EA" w:rsidRPr="002B7A4C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2B7A4C">
        <w:rPr>
          <w:rFonts w:ascii="Times New Roman" w:hAnsi="Times New Roman"/>
          <w:szCs w:val="28"/>
        </w:rPr>
        <w:t>»</w:t>
      </w: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2B7A4C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70878" w:rsidRDefault="00770878" w:rsidP="00770878">
      <w:pPr>
        <w:spacing w:line="360" w:lineRule="auto"/>
        <w:jc w:val="center"/>
        <w:rPr>
          <w:rFonts w:cs="Tahoma"/>
        </w:rPr>
      </w:pPr>
    </w:p>
    <w:p w:rsidR="00770878" w:rsidRPr="00770878" w:rsidRDefault="00770878" w:rsidP="006F4A0B">
      <w:pPr>
        <w:rPr>
          <w:rFonts w:ascii="Times New Roman" w:hAnsi="Times New Roman"/>
          <w:b/>
        </w:rPr>
      </w:pPr>
      <w:bookmarkStart w:id="0" w:name="_GoBack"/>
      <w:r w:rsidRPr="00770878">
        <w:rPr>
          <w:rFonts w:ascii="Times New Roman" w:hAnsi="Times New Roman"/>
          <w:b/>
        </w:rPr>
        <w:t>ИНТЕЛЛЕКТУАЛЬНАЯ ДЕЯТЕЛЬНОСТЬ. ОБЩИЕ ПОЛОЖЕНИЯ</w:t>
      </w:r>
    </w:p>
    <w:bookmarkEnd w:id="0"/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5618EF" w:rsidRPr="002B7A4C">
        <w:rPr>
          <w:rFonts w:ascii="Times New Roman" w:hAnsi="Times New Roman"/>
          <w:szCs w:val="28"/>
        </w:rPr>
        <w:t xml:space="preserve"> </w:t>
      </w:r>
      <w:r w:rsidR="00B10970">
        <w:rPr>
          <w:rFonts w:ascii="Times New Roman" w:hAnsi="Times New Roman"/>
          <w:szCs w:val="28"/>
        </w:rPr>
        <w:t xml:space="preserve">№1 </w:t>
      </w:r>
      <w:r w:rsidR="005618EF" w:rsidRPr="002B7A4C">
        <w:rPr>
          <w:rFonts w:ascii="Times New Roman" w:hAnsi="Times New Roman"/>
          <w:szCs w:val="28"/>
        </w:rPr>
        <w:t>по дисциплине «</w:t>
      </w:r>
      <w:proofErr w:type="spellStart"/>
      <w:r w:rsidR="00770878" w:rsidRPr="00770878">
        <w:rPr>
          <w:rFonts w:ascii="Times New Roman" w:hAnsi="Times New Roman"/>
          <w:szCs w:val="28"/>
        </w:rPr>
        <w:t>Патентоведение</w:t>
      </w:r>
      <w:proofErr w:type="spellEnd"/>
      <w:r w:rsidR="00770878" w:rsidRPr="00770878">
        <w:rPr>
          <w:rFonts w:ascii="Times New Roman" w:hAnsi="Times New Roman"/>
          <w:szCs w:val="28"/>
        </w:rPr>
        <w:t xml:space="preserve"> и защита интеллектуальной собственности</w:t>
      </w:r>
      <w:r w:rsidR="005618EF" w:rsidRPr="002B7A4C">
        <w:rPr>
          <w:rFonts w:ascii="Times New Roman" w:hAnsi="Times New Roman"/>
          <w:szCs w:val="28"/>
        </w:rPr>
        <w:t>»</w:t>
      </w: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2B7A4C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Ростов-на-Дону</w:t>
      </w:r>
    </w:p>
    <w:p w:rsidR="003F0652" w:rsidRPr="002B7A4C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ДГТУ</w:t>
      </w:r>
    </w:p>
    <w:p w:rsidR="002B7A4C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201</w:t>
      </w:r>
      <w:r w:rsidR="00C05D3B" w:rsidRPr="002B7A4C">
        <w:rPr>
          <w:rFonts w:ascii="Times New Roman" w:hAnsi="Times New Roman"/>
          <w:szCs w:val="28"/>
        </w:rPr>
        <w:t>8</w:t>
      </w:r>
      <w:r w:rsidRPr="002B7A4C">
        <w:rPr>
          <w:rFonts w:ascii="Times New Roman" w:hAnsi="Times New Roman"/>
          <w:szCs w:val="28"/>
        </w:rPr>
        <w:br w:type="page"/>
      </w:r>
    </w:p>
    <w:p w:rsidR="007A24EA" w:rsidRPr="002B7A4C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lastRenderedPageBreak/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Составители:</w:t>
      </w:r>
      <w:r w:rsidR="005138B0" w:rsidRPr="002B7A4C">
        <w:rPr>
          <w:rFonts w:ascii="Times New Roman" w:hAnsi="Times New Roman"/>
          <w:szCs w:val="28"/>
        </w:rPr>
        <w:t>д.</w:t>
      </w:r>
      <w:r w:rsidR="00C129F3" w:rsidRPr="002B7A4C">
        <w:rPr>
          <w:rFonts w:ascii="Times New Roman" w:hAnsi="Times New Roman"/>
          <w:szCs w:val="28"/>
        </w:rPr>
        <w:t>т</w:t>
      </w:r>
      <w:r w:rsidR="005138B0" w:rsidRPr="002B7A4C">
        <w:rPr>
          <w:rFonts w:ascii="Times New Roman" w:hAnsi="Times New Roman"/>
          <w:szCs w:val="28"/>
        </w:rPr>
        <w:t xml:space="preserve">.н. профессор </w:t>
      </w:r>
      <w:r w:rsidR="00C129F3" w:rsidRPr="002B7A4C">
        <w:rPr>
          <w:rFonts w:ascii="Times New Roman" w:hAnsi="Times New Roman"/>
          <w:szCs w:val="28"/>
        </w:rPr>
        <w:t>Димитров В.П.</w:t>
      </w:r>
    </w:p>
    <w:p w:rsidR="00C129F3" w:rsidRPr="002B7A4C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к.т.н. доцент </w:t>
      </w:r>
      <w:r w:rsidR="000015DF">
        <w:rPr>
          <w:rFonts w:ascii="Times New Roman" w:hAnsi="Times New Roman"/>
          <w:szCs w:val="28"/>
        </w:rPr>
        <w:t>Мирный В.И.</w:t>
      </w:r>
    </w:p>
    <w:p w:rsidR="007A24EA" w:rsidRPr="002B7A4C" w:rsidRDefault="000015DF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к.т.н. доцент Голубева О.А.</w:t>
      </w:r>
    </w:p>
    <w:p w:rsidR="00C05D3B" w:rsidRPr="002B7A4C" w:rsidRDefault="00C05D3B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ab/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138B0" w:rsidRPr="002B7A4C" w:rsidRDefault="000015DF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</w:t>
      </w:r>
      <w:r w:rsidRPr="000015DF">
        <w:rPr>
          <w:rFonts w:ascii="Times New Roman" w:hAnsi="Times New Roman"/>
          <w:szCs w:val="28"/>
        </w:rPr>
        <w:t>нтеллектуальная деятельность. общие положения</w:t>
      </w:r>
      <w:r w:rsidRPr="002B7A4C">
        <w:rPr>
          <w:rFonts w:ascii="Times New Roman" w:hAnsi="Times New Roman"/>
          <w:szCs w:val="28"/>
        </w:rPr>
        <w:t xml:space="preserve">: </w:t>
      </w:r>
      <w:r w:rsidR="00C129F3" w:rsidRPr="002B7A4C">
        <w:rPr>
          <w:rFonts w:ascii="Times New Roman" w:hAnsi="Times New Roman"/>
          <w:szCs w:val="28"/>
        </w:rPr>
        <w:t>методические указания к практической работе</w:t>
      </w:r>
      <w:r w:rsidR="00287418" w:rsidRPr="002B7A4C">
        <w:rPr>
          <w:rFonts w:ascii="Times New Roman" w:hAnsi="Times New Roman"/>
          <w:szCs w:val="28"/>
        </w:rPr>
        <w:t>; Донской гос. техн. ун-т</w:t>
      </w:r>
      <w:r w:rsidR="00C129F3" w:rsidRPr="002B7A4C">
        <w:rPr>
          <w:rFonts w:ascii="Times New Roman" w:hAnsi="Times New Roman"/>
          <w:szCs w:val="28"/>
        </w:rPr>
        <w:t>. – Ростов-на-Дону</w:t>
      </w:r>
      <w:r w:rsidR="00AD5A68" w:rsidRPr="002B7A4C">
        <w:rPr>
          <w:rFonts w:ascii="Times New Roman" w:hAnsi="Times New Roman"/>
          <w:szCs w:val="28"/>
        </w:rPr>
        <w:t>:</w:t>
      </w:r>
      <w:r w:rsidR="00287418" w:rsidRPr="002B7A4C">
        <w:rPr>
          <w:rFonts w:ascii="Times New Roman" w:hAnsi="Times New Roman"/>
          <w:szCs w:val="28"/>
        </w:rPr>
        <w:t xml:space="preserve"> ДГТУ, 2018.–</w:t>
      </w:r>
      <w:r w:rsidR="00486A48">
        <w:rPr>
          <w:rFonts w:ascii="Times New Roman" w:hAnsi="Times New Roman"/>
          <w:szCs w:val="28"/>
        </w:rPr>
        <w:t>9</w:t>
      </w:r>
      <w:r w:rsidR="00AD5A68" w:rsidRPr="002B7A4C">
        <w:rPr>
          <w:rFonts w:ascii="Times New Roman" w:hAnsi="Times New Roman"/>
          <w:szCs w:val="28"/>
        </w:rPr>
        <w:t xml:space="preserve"> с.</w:t>
      </w:r>
    </w:p>
    <w:p w:rsidR="00287418" w:rsidRPr="002B7A4C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AE523A" w:rsidRPr="000015DF" w:rsidRDefault="002B7A4C" w:rsidP="000015DF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Методические указания пред</w:t>
      </w:r>
      <w:r w:rsidR="007A24EA" w:rsidRPr="002B7A4C">
        <w:rPr>
          <w:rFonts w:ascii="Times New Roman" w:hAnsi="Times New Roman"/>
          <w:szCs w:val="28"/>
        </w:rPr>
        <w:t xml:space="preserve">назначены для </w:t>
      </w:r>
      <w:r w:rsidR="000015DF" w:rsidRPr="000015DF">
        <w:rPr>
          <w:rFonts w:ascii="Times New Roman" w:hAnsi="Times New Roman"/>
          <w:szCs w:val="28"/>
        </w:rPr>
        <w:t>студентов 2 курса направления 27.03.02 «Управление качеством».</w:t>
      </w:r>
    </w:p>
    <w:p w:rsidR="00C8412F" w:rsidRPr="000015DF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C129F3" w:rsidRPr="002B7A4C" w:rsidRDefault="00C8412F" w:rsidP="002B7A4C">
      <w:pPr>
        <w:spacing w:line="240" w:lineRule="auto"/>
        <w:jc w:val="right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УДК </w:t>
      </w:r>
      <w:r w:rsidR="00C129F3" w:rsidRPr="002B7A4C">
        <w:rPr>
          <w:rFonts w:ascii="Times New Roman" w:hAnsi="Times New Roman"/>
          <w:szCs w:val="28"/>
        </w:rPr>
        <w:t>004.652.4</w:t>
      </w:r>
    </w:p>
    <w:p w:rsidR="007A24EA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2B7A4C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Печатается по решению </w:t>
      </w:r>
      <w:r w:rsidR="00767959" w:rsidRPr="002B7A4C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2B7A4C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7A24EA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Научный редактор: </w:t>
      </w:r>
      <w:r w:rsidR="00C129F3" w:rsidRPr="002B7A4C">
        <w:rPr>
          <w:rFonts w:ascii="Times New Roman" w:hAnsi="Times New Roman"/>
          <w:szCs w:val="28"/>
        </w:rPr>
        <w:t>д.т.н., профессор В.П. Димитров</w:t>
      </w:r>
    </w:p>
    <w:p w:rsidR="002B7A4C" w:rsidRP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Ответственный за выпуск зав. кафедрой «У</w:t>
      </w:r>
      <w:r w:rsidR="000015DF">
        <w:rPr>
          <w:rFonts w:ascii="Times New Roman" w:hAnsi="Times New Roman"/>
          <w:szCs w:val="28"/>
        </w:rPr>
        <w:t xml:space="preserve">правление качеством» д-р </w:t>
      </w:r>
      <w:proofErr w:type="spellStart"/>
      <w:r w:rsidR="000015DF">
        <w:rPr>
          <w:rFonts w:ascii="Times New Roman" w:hAnsi="Times New Roman"/>
          <w:szCs w:val="28"/>
        </w:rPr>
        <w:t>техн</w:t>
      </w:r>
      <w:proofErr w:type="spellEnd"/>
      <w:r w:rsidR="000015DF">
        <w:rPr>
          <w:rFonts w:ascii="Times New Roman" w:hAnsi="Times New Roman"/>
          <w:szCs w:val="28"/>
        </w:rPr>
        <w:t>. н</w:t>
      </w:r>
      <w:r>
        <w:rPr>
          <w:rFonts w:ascii="Times New Roman" w:hAnsi="Times New Roman"/>
          <w:szCs w:val="28"/>
        </w:rPr>
        <w:t>аук, профессор В.П. Димитров</w:t>
      </w:r>
    </w:p>
    <w:p w:rsidR="007A24EA" w:rsidRPr="002B7A4C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2B7A4C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sym w:font="Symbol" w:char="F0D3"/>
      </w:r>
      <w:r w:rsidR="00C8412F" w:rsidRPr="002B7A4C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716A30" w:rsidRPr="002B7A4C" w:rsidRDefault="00716A30" w:rsidP="002B7A4C">
      <w:pPr>
        <w:pStyle w:val="a0"/>
        <w:spacing w:before="0" w:line="240" w:lineRule="auto"/>
        <w:ind w:firstLine="709"/>
        <w:rPr>
          <w:rFonts w:ascii="Times New Roman" w:hAnsi="Times New Roman"/>
          <w:szCs w:val="28"/>
        </w:rPr>
      </w:pPr>
    </w:p>
    <w:p w:rsidR="000015DF" w:rsidRDefault="002B7A4C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Цель работы: В</w:t>
      </w:r>
      <w:r w:rsidR="00785FCA" w:rsidRPr="002B7A4C">
        <w:rPr>
          <w:rFonts w:ascii="Times New Roman" w:hAnsi="Times New Roman"/>
          <w:szCs w:val="28"/>
        </w:rPr>
        <w:t xml:space="preserve">результате выполнения работ студент должен </w:t>
      </w:r>
      <w:r w:rsidR="000015DF" w:rsidRPr="000015DF">
        <w:rPr>
          <w:rFonts w:ascii="Times New Roman" w:hAnsi="Times New Roman"/>
          <w:szCs w:val="28"/>
        </w:rPr>
        <w:t>изучить порядок предоставления правовой охраны на результаты интеллектуальной деятельности.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ТЕМАТИКА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>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Выполнение </w:t>
      </w:r>
      <w:r w:rsidR="00014090">
        <w:rPr>
          <w:rFonts w:ascii="Times New Roman" w:hAnsi="Times New Roman"/>
          <w:szCs w:val="28"/>
        </w:rPr>
        <w:t>практических</w:t>
      </w:r>
      <w:r w:rsidRPr="002B7A4C">
        <w:rPr>
          <w:rFonts w:ascii="Times New Roman" w:hAnsi="Times New Roman"/>
          <w:szCs w:val="28"/>
        </w:rPr>
        <w:t xml:space="preserve"> работ предусматривает </w:t>
      </w:r>
      <w:r w:rsidR="00014090">
        <w:rPr>
          <w:rFonts w:ascii="Times New Roman" w:hAnsi="Times New Roman"/>
          <w:szCs w:val="28"/>
        </w:rPr>
        <w:t>изучение</w:t>
      </w:r>
      <w:r w:rsidRPr="002B7A4C">
        <w:rPr>
          <w:rFonts w:ascii="Times New Roman" w:hAnsi="Times New Roman"/>
          <w:szCs w:val="28"/>
        </w:rPr>
        <w:t xml:space="preserve"> следующих </w:t>
      </w:r>
      <w:r w:rsidR="00014090">
        <w:rPr>
          <w:rFonts w:ascii="Times New Roman" w:hAnsi="Times New Roman"/>
          <w:szCs w:val="28"/>
        </w:rPr>
        <w:t>аспектов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1 </w:t>
      </w:r>
      <w:r w:rsidR="00014090">
        <w:rPr>
          <w:rFonts w:ascii="Times New Roman" w:hAnsi="Times New Roman"/>
          <w:szCs w:val="28"/>
        </w:rPr>
        <w:t>Общие положения интеллектуальной деятельности</w:t>
      </w:r>
    </w:p>
    <w:p w:rsidR="002B7A4C" w:rsidRDefault="002B7A4C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bCs/>
          <w:szCs w:val="28"/>
        </w:rPr>
      </w:pPr>
      <w:r w:rsidRPr="002B7A4C">
        <w:rPr>
          <w:rFonts w:ascii="Times New Roman" w:hAnsi="Times New Roman"/>
          <w:bCs/>
          <w:szCs w:val="28"/>
        </w:rPr>
        <w:t>2 СОДЕРЖАНИЕ ЗАДАЧ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Задача 1. </w:t>
      </w:r>
    </w:p>
    <w:p w:rsidR="00014090" w:rsidRPr="00014090" w:rsidRDefault="00785FCA" w:rsidP="00014090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- </w:t>
      </w:r>
      <w:r w:rsidR="00014090" w:rsidRPr="00014090">
        <w:rPr>
          <w:rFonts w:ascii="Times New Roman" w:hAnsi="Times New Roman"/>
          <w:szCs w:val="28"/>
        </w:rPr>
        <w:t xml:space="preserve">Изучить объекты интеллектуальной </w:t>
      </w:r>
      <w:proofErr w:type="gramStart"/>
      <w:r w:rsidR="00014090" w:rsidRPr="00014090">
        <w:rPr>
          <w:rFonts w:ascii="Times New Roman" w:hAnsi="Times New Roman"/>
          <w:szCs w:val="28"/>
        </w:rPr>
        <w:t>собственности</w:t>
      </w:r>
      <w:proofErr w:type="gramEnd"/>
      <w:r w:rsidR="00014090" w:rsidRPr="00014090">
        <w:rPr>
          <w:rFonts w:ascii="Times New Roman" w:hAnsi="Times New Roman"/>
          <w:szCs w:val="28"/>
        </w:rPr>
        <w:t xml:space="preserve"> которым </w:t>
      </w:r>
      <w:proofErr w:type="spellStart"/>
      <w:r w:rsidR="00014090" w:rsidRPr="00014090">
        <w:rPr>
          <w:rFonts w:ascii="Times New Roman" w:hAnsi="Times New Roman"/>
          <w:szCs w:val="28"/>
        </w:rPr>
        <w:t>предо-ставляется</w:t>
      </w:r>
      <w:proofErr w:type="spellEnd"/>
      <w:r w:rsidR="00014090" w:rsidRPr="00014090">
        <w:rPr>
          <w:rFonts w:ascii="Times New Roman" w:hAnsi="Times New Roman"/>
          <w:szCs w:val="28"/>
        </w:rPr>
        <w:t xml:space="preserve"> правовая охрана.</w:t>
      </w:r>
    </w:p>
    <w:p w:rsidR="002B7A4C" w:rsidRDefault="00014090" w:rsidP="00014090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014090">
        <w:rPr>
          <w:rFonts w:ascii="Times New Roman" w:hAnsi="Times New Roman"/>
          <w:szCs w:val="28"/>
        </w:rPr>
        <w:t>Изучить основные положени</w:t>
      </w:r>
      <w:r w:rsidR="000D5432">
        <w:rPr>
          <w:rFonts w:ascii="Times New Roman" w:hAnsi="Times New Roman"/>
          <w:szCs w:val="28"/>
        </w:rPr>
        <w:t>я по правовой охране интеллекту</w:t>
      </w:r>
      <w:r w:rsidRPr="00014090">
        <w:rPr>
          <w:rFonts w:ascii="Times New Roman" w:hAnsi="Times New Roman"/>
          <w:szCs w:val="28"/>
        </w:rPr>
        <w:t>альной деятельности.</w:t>
      </w:r>
    </w:p>
    <w:p w:rsidR="00785FCA" w:rsidRPr="002B7A4C" w:rsidRDefault="00785FC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3 ПОРЯДОК ВЫПОЛНЕНИЯ РАБОТ</w:t>
      </w:r>
    </w:p>
    <w:p w:rsidR="00785FCA" w:rsidRPr="002B7A4C" w:rsidRDefault="00785FCA" w:rsidP="002B7A4C">
      <w:pPr>
        <w:spacing w:line="240" w:lineRule="auto"/>
        <w:rPr>
          <w:rFonts w:ascii="Times New Roman" w:hAnsi="Times New Roman"/>
          <w:szCs w:val="28"/>
        </w:rPr>
      </w:pP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В настоящее время вопросы инте</w:t>
      </w:r>
      <w:r>
        <w:rPr>
          <w:rFonts w:ascii="Times New Roman" w:hAnsi="Times New Roman"/>
          <w:bCs/>
          <w:szCs w:val="28"/>
        </w:rPr>
        <w:t>ллектуальной собственности опре</w:t>
      </w:r>
      <w:r w:rsidRPr="000D5432">
        <w:rPr>
          <w:rFonts w:ascii="Times New Roman" w:hAnsi="Times New Roman"/>
          <w:bCs/>
          <w:szCs w:val="28"/>
        </w:rPr>
        <w:t>делены Гражданским кодексом Российской Федерации (ГК РФ) от 18 декабря 2006 года № 230-ФЗ. Р</w:t>
      </w:r>
      <w:r>
        <w:rPr>
          <w:rFonts w:ascii="Times New Roman" w:hAnsi="Times New Roman"/>
          <w:bCs/>
          <w:szCs w:val="28"/>
        </w:rPr>
        <w:t>езультатами интеллектуальной де</w:t>
      </w:r>
      <w:r w:rsidRPr="000D5432">
        <w:rPr>
          <w:rFonts w:ascii="Times New Roman" w:hAnsi="Times New Roman"/>
          <w:bCs/>
          <w:szCs w:val="28"/>
        </w:rPr>
        <w:t>ятельности и приравненными к ним средствами индивидуализации юридических лиц, товаров, работ, услуг и предприятий, которым предоставляется правовая ох</w:t>
      </w:r>
      <w:r>
        <w:rPr>
          <w:rFonts w:ascii="Times New Roman" w:hAnsi="Times New Roman"/>
          <w:bCs/>
          <w:szCs w:val="28"/>
        </w:rPr>
        <w:t>рана (интеллектуальной собствен</w:t>
      </w:r>
      <w:r w:rsidRPr="000D5432">
        <w:rPr>
          <w:rFonts w:ascii="Times New Roman" w:hAnsi="Times New Roman"/>
          <w:bCs/>
          <w:szCs w:val="28"/>
        </w:rPr>
        <w:t>ностью), являются: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1) произведения науки, литературы и искусства;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2) программы для электронных вычислительных машин (программы для ЭВМ);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3) базы данных;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4) исполнения;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5) фонограммы;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6) сообщение в эфир </w:t>
      </w:r>
      <w:r w:rsidR="00FE1F84">
        <w:rPr>
          <w:rFonts w:ascii="Times New Roman" w:hAnsi="Times New Roman"/>
          <w:bCs/>
          <w:szCs w:val="28"/>
        </w:rPr>
        <w:t>или по кабелю радио- или телепе</w:t>
      </w:r>
      <w:r w:rsidRPr="000D5432">
        <w:rPr>
          <w:rFonts w:ascii="Times New Roman" w:hAnsi="Times New Roman"/>
          <w:bCs/>
          <w:szCs w:val="28"/>
        </w:rPr>
        <w:t>редач (вещание организаций эфирного или кабельного вещания);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7) изобретения;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8) полезные модели;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lastRenderedPageBreak/>
        <w:t>9) промышленные образцы;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10) селекционные достижения;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11) топологии интегральных микросхем;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12) секреты производства (ноу-хау);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13) фирменные наименования;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14) товарные знаки и знаки обслуживания;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15) наименования мест происхождения товаров;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16) коммерческие обозначения.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Автором результата интеллектуальной деятельности признается гражданин, творческим трудом которого создан такой результат.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proofErr w:type="gramStart"/>
      <w:r w:rsidRPr="000D5432">
        <w:rPr>
          <w:rFonts w:ascii="Times New Roman" w:hAnsi="Times New Roman"/>
          <w:bCs/>
          <w:szCs w:val="28"/>
        </w:rPr>
        <w:t>Не признаются авторами результата интеллектуальной деятельности граждане, не внесшие личного творческого вклада в создание такого результата, в том числе оказавшие его автору только техническое, консультац</w:t>
      </w:r>
      <w:r>
        <w:rPr>
          <w:rFonts w:ascii="Times New Roman" w:hAnsi="Times New Roman"/>
          <w:bCs/>
          <w:szCs w:val="28"/>
        </w:rPr>
        <w:t>ионное, организационное или мат</w:t>
      </w:r>
      <w:r w:rsidRPr="000D5432">
        <w:rPr>
          <w:rFonts w:ascii="Times New Roman" w:hAnsi="Times New Roman"/>
          <w:bCs/>
          <w:szCs w:val="28"/>
        </w:rPr>
        <w:t>ериальное содействие ил</w:t>
      </w:r>
      <w:r>
        <w:rPr>
          <w:rFonts w:ascii="Times New Roman" w:hAnsi="Times New Roman"/>
          <w:bCs/>
          <w:szCs w:val="28"/>
        </w:rPr>
        <w:t>и помощь либо только способство</w:t>
      </w:r>
      <w:r w:rsidRPr="000D5432">
        <w:rPr>
          <w:rFonts w:ascii="Times New Roman" w:hAnsi="Times New Roman"/>
          <w:bCs/>
          <w:szCs w:val="28"/>
        </w:rPr>
        <w:t>вавшие оформлению прав на т</w:t>
      </w:r>
      <w:r>
        <w:rPr>
          <w:rFonts w:ascii="Times New Roman" w:hAnsi="Times New Roman"/>
          <w:bCs/>
          <w:szCs w:val="28"/>
        </w:rPr>
        <w:t>акой результат или его использо</w:t>
      </w:r>
      <w:r w:rsidRPr="000D5432">
        <w:rPr>
          <w:rFonts w:ascii="Times New Roman" w:hAnsi="Times New Roman"/>
          <w:bCs/>
          <w:szCs w:val="28"/>
        </w:rPr>
        <w:t>ванию, а также граждане, осуществлявшие контроль за выполнением соответствующих работ.</w:t>
      </w:r>
      <w:proofErr w:type="gramEnd"/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Автору результата ин</w:t>
      </w:r>
      <w:r>
        <w:rPr>
          <w:rFonts w:ascii="Times New Roman" w:hAnsi="Times New Roman"/>
          <w:bCs/>
          <w:szCs w:val="28"/>
        </w:rPr>
        <w:t>теллектуальной деятельности при</w:t>
      </w:r>
      <w:r w:rsidRPr="000D5432">
        <w:rPr>
          <w:rFonts w:ascii="Times New Roman" w:hAnsi="Times New Roman"/>
          <w:bCs/>
          <w:szCs w:val="28"/>
        </w:rPr>
        <w:t>надлежит право авторства, а также право на имя и иные личные неимущественные права.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Право авторства, пра</w:t>
      </w:r>
      <w:r>
        <w:rPr>
          <w:rFonts w:ascii="Times New Roman" w:hAnsi="Times New Roman"/>
          <w:bCs/>
          <w:szCs w:val="28"/>
        </w:rPr>
        <w:t>во на имя и иные личные неимуще</w:t>
      </w:r>
      <w:r w:rsidRPr="000D5432">
        <w:rPr>
          <w:rFonts w:ascii="Times New Roman" w:hAnsi="Times New Roman"/>
          <w:bCs/>
          <w:szCs w:val="28"/>
        </w:rPr>
        <w:t>ственные права автора неотчуждаемы и непередаваемы. Отказ от этих прав ничтожен.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Авторство и имя автора охраняются бессрочно. После смерти автора защиту его а</w:t>
      </w:r>
      <w:r>
        <w:rPr>
          <w:rFonts w:ascii="Times New Roman" w:hAnsi="Times New Roman"/>
          <w:bCs/>
          <w:szCs w:val="28"/>
        </w:rPr>
        <w:t>вторства и имени может осуществ</w:t>
      </w:r>
      <w:r w:rsidRPr="000D5432">
        <w:rPr>
          <w:rFonts w:ascii="Times New Roman" w:hAnsi="Times New Roman"/>
          <w:bCs/>
          <w:szCs w:val="28"/>
        </w:rPr>
        <w:t>лять любое заинтересованное</w:t>
      </w:r>
      <w:r>
        <w:rPr>
          <w:rFonts w:ascii="Times New Roman" w:hAnsi="Times New Roman"/>
          <w:bCs/>
          <w:szCs w:val="28"/>
        </w:rPr>
        <w:t xml:space="preserve"> лицо </w:t>
      </w:r>
      <w:proofErr w:type="spellStart"/>
      <w:r>
        <w:rPr>
          <w:rFonts w:ascii="Times New Roman" w:hAnsi="Times New Roman"/>
          <w:bCs/>
          <w:szCs w:val="28"/>
        </w:rPr>
        <w:t>согасноправил</w:t>
      </w:r>
      <w:proofErr w:type="spellEnd"/>
      <w:r>
        <w:rPr>
          <w:rFonts w:ascii="Times New Roman" w:hAnsi="Times New Roman"/>
          <w:bCs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Cs w:val="28"/>
        </w:rPr>
        <w:t>установлен</w:t>
      </w:r>
      <w:r w:rsidRPr="000D5432">
        <w:rPr>
          <w:rFonts w:ascii="Times New Roman" w:hAnsi="Times New Roman"/>
          <w:bCs/>
          <w:szCs w:val="28"/>
        </w:rPr>
        <w:t>ных</w:t>
      </w:r>
      <w:proofErr w:type="gramEnd"/>
      <w:r w:rsidRPr="000D5432">
        <w:rPr>
          <w:rFonts w:ascii="Times New Roman" w:hAnsi="Times New Roman"/>
          <w:bCs/>
          <w:szCs w:val="28"/>
        </w:rPr>
        <w:t xml:space="preserve"> в кодексе.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1.Исключительное право на</w:t>
      </w:r>
      <w:r>
        <w:rPr>
          <w:rFonts w:ascii="Times New Roman" w:hAnsi="Times New Roman"/>
          <w:bCs/>
          <w:szCs w:val="28"/>
        </w:rPr>
        <w:t xml:space="preserve"> результат интеллектуальной дея</w:t>
      </w:r>
      <w:r w:rsidRPr="000D5432">
        <w:rPr>
          <w:rFonts w:ascii="Times New Roman" w:hAnsi="Times New Roman"/>
          <w:bCs/>
          <w:szCs w:val="28"/>
        </w:rPr>
        <w:t>тельности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Исключительное право на результат интеллектуальной деятельности, созданный творческим трудом, первоначально возникает у его автора. Это право может быть передано автором другому лицу по договору, а также может перейти к другим </w:t>
      </w:r>
      <w:proofErr w:type="spellStart"/>
      <w:proofErr w:type="gramStart"/>
      <w:r w:rsidRPr="000D5432">
        <w:rPr>
          <w:rFonts w:ascii="Times New Roman" w:hAnsi="Times New Roman"/>
          <w:bCs/>
          <w:szCs w:val="28"/>
        </w:rPr>
        <w:t>ли-цам</w:t>
      </w:r>
      <w:proofErr w:type="spellEnd"/>
      <w:proofErr w:type="gramEnd"/>
      <w:r w:rsidRPr="000D5432">
        <w:rPr>
          <w:rFonts w:ascii="Times New Roman" w:hAnsi="Times New Roman"/>
          <w:bCs/>
          <w:szCs w:val="28"/>
        </w:rPr>
        <w:t xml:space="preserve"> по иным основаниям, установленным законом.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Права на результат ин</w:t>
      </w:r>
      <w:r>
        <w:rPr>
          <w:rFonts w:ascii="Times New Roman" w:hAnsi="Times New Roman"/>
          <w:bCs/>
          <w:szCs w:val="28"/>
        </w:rPr>
        <w:t>теллектуальной деятельности, со</w:t>
      </w:r>
      <w:r w:rsidRPr="000D5432">
        <w:rPr>
          <w:rFonts w:ascii="Times New Roman" w:hAnsi="Times New Roman"/>
          <w:bCs/>
          <w:szCs w:val="28"/>
        </w:rPr>
        <w:t>зданный совместным творческим трудом двух и более граждан (соавторство), принадлежат соавторам совместно.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2.Исключительное право.</w:t>
      </w:r>
    </w:p>
    <w:p w:rsid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Гражданин или юриди</w:t>
      </w:r>
      <w:r>
        <w:rPr>
          <w:rFonts w:ascii="Times New Roman" w:hAnsi="Times New Roman"/>
          <w:bCs/>
          <w:szCs w:val="28"/>
        </w:rPr>
        <w:t>ческое лицо, обладающие исключи</w:t>
      </w:r>
      <w:r w:rsidRPr="000D5432">
        <w:rPr>
          <w:rFonts w:ascii="Times New Roman" w:hAnsi="Times New Roman"/>
          <w:bCs/>
          <w:szCs w:val="28"/>
        </w:rPr>
        <w:t xml:space="preserve">тельным правом на результат интеллектуальной деятельности или на средство индивидуализации (правообладатель), вправе использовать такой результат или такое средство по своему усмотрению любым не противоречащим закону способом. 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lastRenderedPageBreak/>
        <w:t>Пра</w:t>
      </w:r>
      <w:r w:rsidRPr="000D5432">
        <w:rPr>
          <w:rFonts w:ascii="Times New Roman" w:hAnsi="Times New Roman"/>
          <w:bCs/>
          <w:szCs w:val="28"/>
        </w:rPr>
        <w:t>вообладатель может распоряжаться исключительным правом на результат интеллектуальной де</w:t>
      </w:r>
      <w:r>
        <w:rPr>
          <w:rFonts w:ascii="Times New Roman" w:hAnsi="Times New Roman"/>
          <w:bCs/>
          <w:szCs w:val="28"/>
        </w:rPr>
        <w:t>ятельности или на средство инди</w:t>
      </w:r>
      <w:r w:rsidRPr="000D5432">
        <w:rPr>
          <w:rFonts w:ascii="Times New Roman" w:hAnsi="Times New Roman"/>
          <w:bCs/>
          <w:szCs w:val="28"/>
        </w:rPr>
        <w:t>видуализации, если Кодексом не предусмотрено иное.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Правообладатель м</w:t>
      </w:r>
      <w:r>
        <w:rPr>
          <w:rFonts w:ascii="Times New Roman" w:hAnsi="Times New Roman"/>
          <w:bCs/>
          <w:szCs w:val="28"/>
        </w:rPr>
        <w:t>ожет по своему усмотрению разре</w:t>
      </w:r>
      <w:r w:rsidRPr="000D5432">
        <w:rPr>
          <w:rFonts w:ascii="Times New Roman" w:hAnsi="Times New Roman"/>
          <w:bCs/>
          <w:szCs w:val="28"/>
        </w:rPr>
        <w:t>шать или запрещать другим ли</w:t>
      </w:r>
      <w:r>
        <w:rPr>
          <w:rFonts w:ascii="Times New Roman" w:hAnsi="Times New Roman"/>
          <w:bCs/>
          <w:szCs w:val="28"/>
        </w:rPr>
        <w:t>цам использование результата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средства индивидуализации. Отсутствие запрета не считается согласием (разрешением).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Другие лица не могут </w:t>
      </w:r>
      <w:r>
        <w:rPr>
          <w:rFonts w:ascii="Times New Roman" w:hAnsi="Times New Roman"/>
          <w:bCs/>
          <w:szCs w:val="28"/>
        </w:rPr>
        <w:t>использовать соответствующие ре</w:t>
      </w:r>
      <w:r w:rsidRPr="000D5432">
        <w:rPr>
          <w:rFonts w:ascii="Times New Roman" w:hAnsi="Times New Roman"/>
          <w:bCs/>
          <w:szCs w:val="28"/>
        </w:rPr>
        <w:t>зультат интеллектуальной дея</w:t>
      </w:r>
      <w:r>
        <w:rPr>
          <w:rFonts w:ascii="Times New Roman" w:hAnsi="Times New Roman"/>
          <w:bCs/>
          <w:szCs w:val="28"/>
        </w:rPr>
        <w:t>тельности или средство индивиду</w:t>
      </w:r>
      <w:r w:rsidRPr="000D5432">
        <w:rPr>
          <w:rFonts w:ascii="Times New Roman" w:hAnsi="Times New Roman"/>
          <w:bCs/>
          <w:szCs w:val="28"/>
        </w:rPr>
        <w:t>ализации без согласия правоо</w:t>
      </w:r>
      <w:r>
        <w:rPr>
          <w:rFonts w:ascii="Times New Roman" w:hAnsi="Times New Roman"/>
          <w:bCs/>
          <w:szCs w:val="28"/>
        </w:rPr>
        <w:t>бладателя, за исключением случа</w:t>
      </w:r>
      <w:r w:rsidRPr="000D5432">
        <w:rPr>
          <w:rFonts w:ascii="Times New Roman" w:hAnsi="Times New Roman"/>
          <w:bCs/>
          <w:szCs w:val="28"/>
        </w:rPr>
        <w:t>ев, предусмотренных Кодекс</w:t>
      </w:r>
      <w:r>
        <w:rPr>
          <w:rFonts w:ascii="Times New Roman" w:hAnsi="Times New Roman"/>
          <w:bCs/>
          <w:szCs w:val="28"/>
        </w:rPr>
        <w:t>ом. Использование результата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средства индивидуализации (в том числе их использование</w:t>
      </w:r>
      <w:r>
        <w:rPr>
          <w:rFonts w:ascii="Times New Roman" w:hAnsi="Times New Roman"/>
          <w:bCs/>
          <w:szCs w:val="28"/>
        </w:rPr>
        <w:t xml:space="preserve"> способами, предусмотренными Ко</w:t>
      </w:r>
      <w:r w:rsidRPr="000D5432">
        <w:rPr>
          <w:rFonts w:ascii="Times New Roman" w:hAnsi="Times New Roman"/>
          <w:bCs/>
          <w:szCs w:val="28"/>
        </w:rPr>
        <w:t>дексом), если такое использование осуществляется без согласия правообладателя, является</w:t>
      </w:r>
      <w:r>
        <w:rPr>
          <w:rFonts w:ascii="Times New Roman" w:hAnsi="Times New Roman"/>
          <w:bCs/>
          <w:szCs w:val="28"/>
        </w:rPr>
        <w:t xml:space="preserve"> незаконным и влечет ответствен</w:t>
      </w:r>
      <w:r w:rsidRPr="000D5432">
        <w:rPr>
          <w:rFonts w:ascii="Times New Roman" w:hAnsi="Times New Roman"/>
          <w:bCs/>
          <w:szCs w:val="28"/>
        </w:rPr>
        <w:t>ность, установленную Кодексом, другими законами, за исклю</w:t>
      </w:r>
      <w:r>
        <w:rPr>
          <w:rFonts w:ascii="Times New Roman" w:hAnsi="Times New Roman"/>
          <w:bCs/>
          <w:szCs w:val="28"/>
        </w:rPr>
        <w:t>че</w:t>
      </w:r>
      <w:r w:rsidRPr="000D5432">
        <w:rPr>
          <w:rFonts w:ascii="Times New Roman" w:hAnsi="Times New Roman"/>
          <w:bCs/>
          <w:szCs w:val="28"/>
        </w:rPr>
        <w:t>нием случаев, когда использование результата интеллектуальной деятельности или средства индивидуализации лицами иными, чем правообладатель, без его согласия допускается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Исключительное право на результат интеллектуальной деятельности или на средств</w:t>
      </w:r>
      <w:r>
        <w:rPr>
          <w:rFonts w:ascii="Times New Roman" w:hAnsi="Times New Roman"/>
          <w:bCs/>
          <w:szCs w:val="28"/>
        </w:rPr>
        <w:t>о индивидуализации (кроме исклю</w:t>
      </w:r>
      <w:r w:rsidRPr="000D5432">
        <w:rPr>
          <w:rFonts w:ascii="Times New Roman" w:hAnsi="Times New Roman"/>
          <w:bCs/>
          <w:szCs w:val="28"/>
        </w:rPr>
        <w:t>чительного права на фирменн</w:t>
      </w:r>
      <w:r>
        <w:rPr>
          <w:rFonts w:ascii="Times New Roman" w:hAnsi="Times New Roman"/>
          <w:bCs/>
          <w:szCs w:val="28"/>
        </w:rPr>
        <w:t>ое наименование) может принадле</w:t>
      </w:r>
      <w:r w:rsidRPr="000D5432">
        <w:rPr>
          <w:rFonts w:ascii="Times New Roman" w:hAnsi="Times New Roman"/>
          <w:bCs/>
          <w:szCs w:val="28"/>
        </w:rPr>
        <w:t>жать одному лицу или нескольким лицам совместно.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случае, когда исклю</w:t>
      </w:r>
      <w:r>
        <w:rPr>
          <w:rFonts w:ascii="Times New Roman" w:hAnsi="Times New Roman"/>
          <w:bCs/>
          <w:szCs w:val="28"/>
        </w:rPr>
        <w:t>чительное право на результат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на средство индивидуализации принадлежит нескольким лицам совместно, каждый из правообладателей может использовать</w:t>
      </w:r>
      <w:r>
        <w:rPr>
          <w:rFonts w:ascii="Times New Roman" w:hAnsi="Times New Roman"/>
          <w:bCs/>
          <w:szCs w:val="28"/>
        </w:rPr>
        <w:t xml:space="preserve"> такой результат или такое сред</w:t>
      </w:r>
      <w:r w:rsidRPr="000D5432">
        <w:rPr>
          <w:rFonts w:ascii="Times New Roman" w:hAnsi="Times New Roman"/>
          <w:bCs/>
          <w:szCs w:val="28"/>
        </w:rPr>
        <w:t>ство по своему усмотрению, если Кодексом или соглашением между правообладателями не</w:t>
      </w:r>
      <w:r>
        <w:rPr>
          <w:rFonts w:ascii="Times New Roman" w:hAnsi="Times New Roman"/>
          <w:bCs/>
          <w:szCs w:val="28"/>
        </w:rPr>
        <w:t xml:space="preserve"> предусмотрено иное. Взаимоотно</w:t>
      </w:r>
      <w:r w:rsidRPr="000D5432">
        <w:rPr>
          <w:rFonts w:ascii="Times New Roman" w:hAnsi="Times New Roman"/>
          <w:bCs/>
          <w:szCs w:val="28"/>
        </w:rPr>
        <w:t>шения лиц, которым исклю</w:t>
      </w:r>
      <w:r>
        <w:rPr>
          <w:rFonts w:ascii="Times New Roman" w:hAnsi="Times New Roman"/>
          <w:bCs/>
          <w:szCs w:val="28"/>
        </w:rPr>
        <w:t>чительное право принадлежит сов</w:t>
      </w:r>
      <w:r w:rsidRPr="000D5432">
        <w:rPr>
          <w:rFonts w:ascii="Times New Roman" w:hAnsi="Times New Roman"/>
          <w:bCs/>
          <w:szCs w:val="28"/>
        </w:rPr>
        <w:t>местно, определяются соглашением между ними.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Доходы от совместного</w:t>
      </w:r>
      <w:r>
        <w:rPr>
          <w:rFonts w:ascii="Times New Roman" w:hAnsi="Times New Roman"/>
          <w:bCs/>
          <w:szCs w:val="28"/>
        </w:rPr>
        <w:t xml:space="preserve"> использования результата интел</w:t>
      </w:r>
      <w:r w:rsidRPr="000D5432">
        <w:rPr>
          <w:rFonts w:ascii="Times New Roman" w:hAnsi="Times New Roman"/>
          <w:bCs/>
          <w:szCs w:val="28"/>
        </w:rPr>
        <w:t>лектуальной деятельности ил</w:t>
      </w:r>
      <w:r>
        <w:rPr>
          <w:rFonts w:ascii="Times New Roman" w:hAnsi="Times New Roman"/>
          <w:bCs/>
          <w:szCs w:val="28"/>
        </w:rPr>
        <w:t>и средства индивидуализации рас</w:t>
      </w:r>
      <w:r w:rsidRPr="000D5432">
        <w:rPr>
          <w:rFonts w:ascii="Times New Roman" w:hAnsi="Times New Roman"/>
          <w:bCs/>
          <w:szCs w:val="28"/>
        </w:rPr>
        <w:t>пределяются между всеми пра</w:t>
      </w:r>
      <w:r>
        <w:rPr>
          <w:rFonts w:ascii="Times New Roman" w:hAnsi="Times New Roman"/>
          <w:bCs/>
          <w:szCs w:val="28"/>
        </w:rPr>
        <w:t>вообладателями поровну, если со</w:t>
      </w:r>
      <w:r w:rsidRPr="000D5432">
        <w:rPr>
          <w:rFonts w:ascii="Times New Roman" w:hAnsi="Times New Roman"/>
          <w:bCs/>
          <w:szCs w:val="28"/>
        </w:rPr>
        <w:t>глашением между ними не предусмотрено иное.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Распоряжение исключ</w:t>
      </w:r>
      <w:r>
        <w:rPr>
          <w:rFonts w:ascii="Times New Roman" w:hAnsi="Times New Roman"/>
          <w:bCs/>
          <w:szCs w:val="28"/>
        </w:rPr>
        <w:t>ительным правом на результат ин</w:t>
      </w:r>
      <w:r w:rsidRPr="000D5432">
        <w:rPr>
          <w:rFonts w:ascii="Times New Roman" w:hAnsi="Times New Roman"/>
          <w:bCs/>
          <w:szCs w:val="28"/>
        </w:rPr>
        <w:t>теллектуальной деятельности или на средство индивидуализации осуществляется правообладателями совместно, если Кодексом не предусмотрено иное.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3. Ограничения исключительны</w:t>
      </w:r>
      <w:r>
        <w:rPr>
          <w:rFonts w:ascii="Times New Roman" w:hAnsi="Times New Roman"/>
          <w:bCs/>
          <w:szCs w:val="28"/>
        </w:rPr>
        <w:t>х прав на результаты интеллекту</w:t>
      </w:r>
      <w:r w:rsidRPr="000D5432">
        <w:rPr>
          <w:rFonts w:ascii="Times New Roman" w:hAnsi="Times New Roman"/>
          <w:bCs/>
          <w:szCs w:val="28"/>
        </w:rPr>
        <w:t>альной деятельности и на средства индивидуализации.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Ограничения исключит</w:t>
      </w:r>
      <w:r>
        <w:rPr>
          <w:rFonts w:ascii="Times New Roman" w:hAnsi="Times New Roman"/>
          <w:bCs/>
          <w:szCs w:val="28"/>
        </w:rPr>
        <w:t>ельных прав на результаты интел</w:t>
      </w:r>
      <w:r w:rsidRPr="000D5432">
        <w:rPr>
          <w:rFonts w:ascii="Times New Roman" w:hAnsi="Times New Roman"/>
          <w:bCs/>
          <w:szCs w:val="28"/>
        </w:rPr>
        <w:t xml:space="preserve">лектуальной деятельности и на средства индивидуализации, в том числе в случае, когда </w:t>
      </w:r>
      <w:r w:rsidRPr="000D5432">
        <w:rPr>
          <w:rFonts w:ascii="Times New Roman" w:hAnsi="Times New Roman"/>
          <w:bCs/>
          <w:szCs w:val="28"/>
        </w:rPr>
        <w:lastRenderedPageBreak/>
        <w:t>использование результатов ин</w:t>
      </w:r>
      <w:r>
        <w:rPr>
          <w:rFonts w:ascii="Times New Roman" w:hAnsi="Times New Roman"/>
          <w:bCs/>
          <w:szCs w:val="28"/>
        </w:rPr>
        <w:t>теллек</w:t>
      </w:r>
      <w:r w:rsidRPr="000D5432">
        <w:rPr>
          <w:rFonts w:ascii="Times New Roman" w:hAnsi="Times New Roman"/>
          <w:bCs/>
          <w:szCs w:val="28"/>
        </w:rPr>
        <w:t>туальной деятельности допус</w:t>
      </w:r>
      <w:r>
        <w:rPr>
          <w:rFonts w:ascii="Times New Roman" w:hAnsi="Times New Roman"/>
          <w:bCs/>
          <w:szCs w:val="28"/>
        </w:rPr>
        <w:t>кается без согласия правооблада</w:t>
      </w:r>
      <w:r w:rsidRPr="000D5432">
        <w:rPr>
          <w:rFonts w:ascii="Times New Roman" w:hAnsi="Times New Roman"/>
          <w:bCs/>
          <w:szCs w:val="28"/>
        </w:rPr>
        <w:t>телей, но с сохранением за ним</w:t>
      </w:r>
      <w:r>
        <w:rPr>
          <w:rFonts w:ascii="Times New Roman" w:hAnsi="Times New Roman"/>
          <w:bCs/>
          <w:szCs w:val="28"/>
        </w:rPr>
        <w:t>и права на вознаграждение, уста</w:t>
      </w:r>
      <w:r w:rsidRPr="000D5432">
        <w:rPr>
          <w:rFonts w:ascii="Times New Roman" w:hAnsi="Times New Roman"/>
          <w:bCs/>
          <w:szCs w:val="28"/>
        </w:rPr>
        <w:t>навливаются настоящим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При этом ограничения</w:t>
      </w:r>
      <w:r>
        <w:rPr>
          <w:rFonts w:ascii="Times New Roman" w:hAnsi="Times New Roman"/>
          <w:bCs/>
          <w:szCs w:val="28"/>
        </w:rPr>
        <w:t xml:space="preserve"> исключительных прав на произве</w:t>
      </w:r>
      <w:r w:rsidRPr="000D5432">
        <w:rPr>
          <w:rFonts w:ascii="Times New Roman" w:hAnsi="Times New Roman"/>
          <w:bCs/>
          <w:szCs w:val="28"/>
        </w:rPr>
        <w:t xml:space="preserve">дения науки, литературы и искусства, объекты смежных прав, изобретения и промышленные </w:t>
      </w:r>
      <w:r>
        <w:rPr>
          <w:rFonts w:ascii="Times New Roman" w:hAnsi="Times New Roman"/>
          <w:bCs/>
          <w:szCs w:val="28"/>
        </w:rPr>
        <w:t>образцы, товарные знаки устанав</w:t>
      </w:r>
      <w:r w:rsidRPr="000D5432">
        <w:rPr>
          <w:rFonts w:ascii="Times New Roman" w:hAnsi="Times New Roman"/>
          <w:bCs/>
          <w:szCs w:val="28"/>
        </w:rPr>
        <w:t>ливаются с соблюдением условий, предусмотренных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Ограничения исключительных прав на произведения науки, литературы или искусства либо на объекты смежных прав устанавливаются в определенных особых случаях при условии, что такие ограничения не противоречат обычному использованию произведений либо объектов смежных прав и не ущемляют </w:t>
      </w:r>
      <w:proofErr w:type="gramStart"/>
      <w:r w:rsidRPr="000D5432">
        <w:rPr>
          <w:rFonts w:ascii="Times New Roman" w:hAnsi="Times New Roman"/>
          <w:bCs/>
          <w:szCs w:val="28"/>
        </w:rPr>
        <w:t>не-обоснованным</w:t>
      </w:r>
      <w:proofErr w:type="gramEnd"/>
      <w:r w:rsidRPr="000D5432">
        <w:rPr>
          <w:rFonts w:ascii="Times New Roman" w:hAnsi="Times New Roman"/>
          <w:bCs/>
          <w:szCs w:val="28"/>
        </w:rPr>
        <w:t xml:space="preserve"> образом законные интересы правообладателей.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Ограничения исключительных прав на изобретения или промышленные образцы устанавливаются в отдельных случаях при условии, что такие ограничения необоснованным образом не противоречат обычному ис</w:t>
      </w:r>
      <w:r>
        <w:rPr>
          <w:rFonts w:ascii="Times New Roman" w:hAnsi="Times New Roman"/>
          <w:bCs/>
          <w:szCs w:val="28"/>
        </w:rPr>
        <w:t>пользованию изобретений или про</w:t>
      </w:r>
      <w:r w:rsidRPr="000D5432">
        <w:rPr>
          <w:rFonts w:ascii="Times New Roman" w:hAnsi="Times New Roman"/>
          <w:bCs/>
          <w:szCs w:val="28"/>
        </w:rPr>
        <w:t>мышленных образцов и с учетом законных интересов третьих лиц не ущемляют необоснованны</w:t>
      </w:r>
      <w:r>
        <w:rPr>
          <w:rFonts w:ascii="Times New Roman" w:hAnsi="Times New Roman"/>
          <w:bCs/>
          <w:szCs w:val="28"/>
        </w:rPr>
        <w:t>м образом законные интересы пра</w:t>
      </w:r>
      <w:r w:rsidRPr="000D5432">
        <w:rPr>
          <w:rFonts w:ascii="Times New Roman" w:hAnsi="Times New Roman"/>
          <w:bCs/>
          <w:szCs w:val="28"/>
        </w:rPr>
        <w:t>вообладателей.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Ограничения исключительных прав на товарные знаки устанавливаются в отдельных случаях при условии, что такие ограничения учитывают законные интересы правообладателей и третьих лиц.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4.Срок действия исключительных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Исключительные права на результаты интеллектуальной деятельности и на средства ин</w:t>
      </w:r>
      <w:r>
        <w:rPr>
          <w:rFonts w:ascii="Times New Roman" w:hAnsi="Times New Roman"/>
          <w:bCs/>
          <w:szCs w:val="28"/>
        </w:rPr>
        <w:t>дивидуализации действуют в тече</w:t>
      </w:r>
      <w:r w:rsidRPr="000D5432">
        <w:rPr>
          <w:rFonts w:ascii="Times New Roman" w:hAnsi="Times New Roman"/>
          <w:bCs/>
          <w:szCs w:val="28"/>
        </w:rPr>
        <w:t>ние определенного срока, за</w:t>
      </w:r>
      <w:r>
        <w:rPr>
          <w:rFonts w:ascii="Times New Roman" w:hAnsi="Times New Roman"/>
          <w:bCs/>
          <w:szCs w:val="28"/>
        </w:rPr>
        <w:t xml:space="preserve"> исключением случаев, предусмот</w:t>
      </w:r>
      <w:r w:rsidRPr="000D5432">
        <w:rPr>
          <w:rFonts w:ascii="Times New Roman" w:hAnsi="Times New Roman"/>
          <w:bCs/>
          <w:szCs w:val="28"/>
        </w:rPr>
        <w:t>ренных Кодексом.</w:t>
      </w:r>
    </w:p>
    <w:p w:rsidR="000D5432" w:rsidRPr="000D5432" w:rsidRDefault="000D5432" w:rsidP="00641CE6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Продолжительность срока действия исключительного права на результат интеллекту</w:t>
      </w:r>
      <w:r>
        <w:rPr>
          <w:rFonts w:ascii="Times New Roman" w:hAnsi="Times New Roman"/>
          <w:bCs/>
          <w:szCs w:val="28"/>
        </w:rPr>
        <w:t>альной деятельности или на сред</w:t>
      </w:r>
      <w:r w:rsidRPr="000D5432">
        <w:rPr>
          <w:rFonts w:ascii="Times New Roman" w:hAnsi="Times New Roman"/>
          <w:bCs/>
          <w:szCs w:val="28"/>
        </w:rPr>
        <w:t>ство индивидуализации, поряд</w:t>
      </w:r>
      <w:r>
        <w:rPr>
          <w:rFonts w:ascii="Times New Roman" w:hAnsi="Times New Roman"/>
          <w:bCs/>
          <w:szCs w:val="28"/>
        </w:rPr>
        <w:t>ок исчисления этого срока, осно</w:t>
      </w:r>
      <w:r w:rsidRPr="000D5432">
        <w:rPr>
          <w:rFonts w:ascii="Times New Roman" w:hAnsi="Times New Roman"/>
          <w:bCs/>
          <w:szCs w:val="28"/>
        </w:rPr>
        <w:t xml:space="preserve">вания и порядок его продления, а также основания и порядок прекращения исключительного права до истечения срока </w:t>
      </w:r>
      <w:r w:rsidR="00641CE6">
        <w:rPr>
          <w:rFonts w:ascii="Times New Roman" w:hAnsi="Times New Roman"/>
          <w:bCs/>
          <w:szCs w:val="28"/>
        </w:rPr>
        <w:t>уста</w:t>
      </w:r>
      <w:r w:rsidRPr="000D5432">
        <w:rPr>
          <w:rFonts w:ascii="Times New Roman" w:hAnsi="Times New Roman"/>
          <w:bCs/>
          <w:szCs w:val="28"/>
        </w:rPr>
        <w:t>навливаются Кодексом.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5.Государственная регистрация результатов интеллектуальной деятельности и средств индивидуализации.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случаях, </w:t>
      </w:r>
      <w:r w:rsidR="00641CE6" w:rsidRPr="000D5432">
        <w:rPr>
          <w:rFonts w:ascii="Times New Roman" w:hAnsi="Times New Roman"/>
          <w:bCs/>
          <w:szCs w:val="28"/>
        </w:rPr>
        <w:t>предусмотренных Кодексом</w:t>
      </w:r>
      <w:r w:rsidRPr="000D5432">
        <w:rPr>
          <w:rFonts w:ascii="Times New Roman" w:hAnsi="Times New Roman"/>
          <w:bCs/>
          <w:szCs w:val="28"/>
        </w:rPr>
        <w:t>, исключительное право на результат интеллекту</w:t>
      </w:r>
      <w:r>
        <w:rPr>
          <w:rFonts w:ascii="Times New Roman" w:hAnsi="Times New Roman"/>
          <w:bCs/>
          <w:szCs w:val="28"/>
        </w:rPr>
        <w:t>альной деятельности или на сред</w:t>
      </w:r>
      <w:r w:rsidRPr="000D5432">
        <w:rPr>
          <w:rFonts w:ascii="Times New Roman" w:hAnsi="Times New Roman"/>
          <w:bCs/>
          <w:szCs w:val="28"/>
        </w:rPr>
        <w:t>ство индивидуализации признается и охраняется при условии государственной регистрации та</w:t>
      </w:r>
      <w:r>
        <w:rPr>
          <w:rFonts w:ascii="Times New Roman" w:hAnsi="Times New Roman"/>
          <w:bCs/>
          <w:szCs w:val="28"/>
        </w:rPr>
        <w:t>кого результата или такого сред</w:t>
      </w:r>
      <w:r w:rsidRPr="000D5432">
        <w:rPr>
          <w:rFonts w:ascii="Times New Roman" w:hAnsi="Times New Roman"/>
          <w:bCs/>
          <w:szCs w:val="28"/>
        </w:rPr>
        <w:t>ства.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В случаях, когда резуль</w:t>
      </w:r>
      <w:r>
        <w:rPr>
          <w:rFonts w:ascii="Times New Roman" w:hAnsi="Times New Roman"/>
          <w:bCs/>
          <w:szCs w:val="28"/>
        </w:rPr>
        <w:t>тат интеллектуальной деятельнос</w:t>
      </w:r>
      <w:r w:rsidRPr="000D5432">
        <w:rPr>
          <w:rFonts w:ascii="Times New Roman" w:hAnsi="Times New Roman"/>
          <w:bCs/>
          <w:szCs w:val="28"/>
        </w:rPr>
        <w:t>ти или средство индивидуализ</w:t>
      </w:r>
      <w:r w:rsidR="00641CE6">
        <w:rPr>
          <w:rFonts w:ascii="Times New Roman" w:hAnsi="Times New Roman"/>
          <w:bCs/>
          <w:szCs w:val="28"/>
        </w:rPr>
        <w:t xml:space="preserve">ации подлежит в соответствии с </w:t>
      </w:r>
      <w:r w:rsidRPr="000D5432">
        <w:rPr>
          <w:rFonts w:ascii="Times New Roman" w:hAnsi="Times New Roman"/>
          <w:bCs/>
          <w:szCs w:val="28"/>
        </w:rPr>
        <w:t xml:space="preserve">Кодексом государственной </w:t>
      </w:r>
      <w:r w:rsidRPr="000D5432">
        <w:rPr>
          <w:rFonts w:ascii="Times New Roman" w:hAnsi="Times New Roman"/>
          <w:bCs/>
          <w:szCs w:val="28"/>
        </w:rPr>
        <w:lastRenderedPageBreak/>
        <w:t>регистрации, порядок и условия  устанавливаются Правительством Российской Федерации.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Государственная рег</w:t>
      </w:r>
      <w:r>
        <w:rPr>
          <w:rFonts w:ascii="Times New Roman" w:hAnsi="Times New Roman"/>
          <w:bCs/>
          <w:szCs w:val="28"/>
        </w:rPr>
        <w:t>истрация отчуждения исключитель</w:t>
      </w:r>
      <w:r w:rsidRPr="000D5432">
        <w:rPr>
          <w:rFonts w:ascii="Times New Roman" w:hAnsi="Times New Roman"/>
          <w:bCs/>
          <w:szCs w:val="28"/>
        </w:rPr>
        <w:t>ного права на результат ин</w:t>
      </w:r>
      <w:r>
        <w:rPr>
          <w:rFonts w:ascii="Times New Roman" w:hAnsi="Times New Roman"/>
          <w:bCs/>
          <w:szCs w:val="28"/>
        </w:rPr>
        <w:t>теллектуальной деятельности осу</w:t>
      </w:r>
      <w:r w:rsidRPr="000D5432">
        <w:rPr>
          <w:rFonts w:ascii="Times New Roman" w:hAnsi="Times New Roman"/>
          <w:bCs/>
          <w:szCs w:val="28"/>
        </w:rPr>
        <w:t>ществляются посредством г</w:t>
      </w:r>
      <w:r>
        <w:rPr>
          <w:rFonts w:ascii="Times New Roman" w:hAnsi="Times New Roman"/>
          <w:bCs/>
          <w:szCs w:val="28"/>
        </w:rPr>
        <w:t>осударственной регистрации соот</w:t>
      </w:r>
      <w:r w:rsidRPr="000D5432">
        <w:rPr>
          <w:rFonts w:ascii="Times New Roman" w:hAnsi="Times New Roman"/>
          <w:bCs/>
          <w:szCs w:val="28"/>
        </w:rPr>
        <w:t>ветствующего договора.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</w:t>
      </w:r>
      <w:r w:rsidR="00486A48">
        <w:rPr>
          <w:rFonts w:ascii="Times New Roman" w:hAnsi="Times New Roman"/>
          <w:bCs/>
          <w:szCs w:val="28"/>
        </w:rPr>
        <w:t>е, предусмотренном статьей 1239</w:t>
      </w:r>
      <w:r w:rsidRPr="000D5432">
        <w:rPr>
          <w:rFonts w:ascii="Times New Roman" w:hAnsi="Times New Roman"/>
          <w:bCs/>
          <w:szCs w:val="28"/>
        </w:rPr>
        <w:t xml:space="preserve"> Кодекса, основанием для государственной регистрации предоставления права использования результата интеллектуальной деятельности или средства индивидуализации является соответствующее решение суда.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Основанием для государственной регистрации перехода исключительного права на рез</w:t>
      </w:r>
      <w:r w:rsidR="00486A48">
        <w:rPr>
          <w:rFonts w:ascii="Times New Roman" w:hAnsi="Times New Roman"/>
          <w:bCs/>
          <w:szCs w:val="28"/>
        </w:rPr>
        <w:t>ультат интеллектуальной деятель</w:t>
      </w:r>
      <w:r w:rsidRPr="000D5432">
        <w:rPr>
          <w:rFonts w:ascii="Times New Roman" w:hAnsi="Times New Roman"/>
          <w:bCs/>
          <w:szCs w:val="28"/>
        </w:rPr>
        <w:t>ности или на средство индивидуализации по наследству является свидетельство о праве на наследство.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При несоблюдении тр</w:t>
      </w:r>
      <w:r w:rsidR="00486A48">
        <w:rPr>
          <w:rFonts w:ascii="Times New Roman" w:hAnsi="Times New Roman"/>
          <w:bCs/>
          <w:szCs w:val="28"/>
        </w:rPr>
        <w:t>ебования о государственной реги</w:t>
      </w:r>
      <w:r w:rsidRPr="000D5432">
        <w:rPr>
          <w:rFonts w:ascii="Times New Roman" w:hAnsi="Times New Roman"/>
          <w:bCs/>
          <w:szCs w:val="28"/>
        </w:rPr>
        <w:t>страции перехода исключительн</w:t>
      </w:r>
      <w:r w:rsidR="00486A48">
        <w:rPr>
          <w:rFonts w:ascii="Times New Roman" w:hAnsi="Times New Roman"/>
          <w:bCs/>
          <w:szCs w:val="28"/>
        </w:rPr>
        <w:t>ого права без договора такой пе</w:t>
      </w:r>
      <w:r w:rsidRPr="000D5432">
        <w:rPr>
          <w:rFonts w:ascii="Times New Roman" w:hAnsi="Times New Roman"/>
          <w:bCs/>
          <w:szCs w:val="28"/>
        </w:rPr>
        <w:t>реход считается несостоявшимся.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 В случаях, предусмо</w:t>
      </w:r>
      <w:r w:rsidR="00486A48">
        <w:rPr>
          <w:rFonts w:ascii="Times New Roman" w:hAnsi="Times New Roman"/>
          <w:bCs/>
          <w:szCs w:val="28"/>
        </w:rPr>
        <w:t>тренных  Кодексом, государствен</w:t>
      </w:r>
      <w:r w:rsidRPr="000D5432">
        <w:rPr>
          <w:rFonts w:ascii="Times New Roman" w:hAnsi="Times New Roman"/>
          <w:bCs/>
          <w:szCs w:val="28"/>
        </w:rPr>
        <w:t>ная регистрация результата и</w:t>
      </w:r>
      <w:r w:rsidR="00486A48">
        <w:rPr>
          <w:rFonts w:ascii="Times New Roman" w:hAnsi="Times New Roman"/>
          <w:bCs/>
          <w:szCs w:val="28"/>
        </w:rPr>
        <w:t>нтеллектуальной деятельности мо</w:t>
      </w:r>
      <w:r w:rsidRPr="000D5432">
        <w:rPr>
          <w:rFonts w:ascii="Times New Roman" w:hAnsi="Times New Roman"/>
          <w:bCs/>
          <w:szCs w:val="28"/>
        </w:rPr>
        <w:t xml:space="preserve">жет быть осуществлена по желанию правообладателя. 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6.Защита интеллектуальных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1. Интеллектуальные права защищаются способами, предусмотренными  Кодексом, с учетом существа нарушенного права и последствий нарушения этого права.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2. Предусмотренные</w:t>
      </w:r>
      <w:r w:rsidR="00486A48">
        <w:rPr>
          <w:rFonts w:ascii="Times New Roman" w:hAnsi="Times New Roman"/>
          <w:bCs/>
          <w:szCs w:val="28"/>
        </w:rPr>
        <w:t xml:space="preserve">  Кодексом способы защиты интел</w:t>
      </w:r>
      <w:r w:rsidRPr="000D5432">
        <w:rPr>
          <w:rFonts w:ascii="Times New Roman" w:hAnsi="Times New Roman"/>
          <w:bCs/>
          <w:szCs w:val="28"/>
        </w:rPr>
        <w:t>лектуальных прав могут прим</w:t>
      </w:r>
      <w:r w:rsidR="00486A48">
        <w:rPr>
          <w:rFonts w:ascii="Times New Roman" w:hAnsi="Times New Roman"/>
          <w:bCs/>
          <w:szCs w:val="28"/>
        </w:rPr>
        <w:t>еняться по требованию правообла</w:t>
      </w:r>
      <w:r w:rsidRPr="000D5432">
        <w:rPr>
          <w:rFonts w:ascii="Times New Roman" w:hAnsi="Times New Roman"/>
          <w:bCs/>
          <w:szCs w:val="28"/>
        </w:rPr>
        <w:t>дателей, организаций по управлению правами на коллективной основе, а также иных лиц в случаях, установленных законом.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 xml:space="preserve">3. Отсутствие вины нарушителя не освобождает его от обязанности прекратить нарушение интеллектуальных прав, а также не исключает применение в отношении нарушителя мер, направленных на защиту таких прав. 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7. Защита личных неимущественных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1. В случае нарушения личных неимущественных прав автора их защита осуществляется, в частности, путем признания права, восстановления полож</w:t>
      </w:r>
      <w:r w:rsidR="00486A48">
        <w:rPr>
          <w:rFonts w:ascii="Times New Roman" w:hAnsi="Times New Roman"/>
          <w:bCs/>
          <w:szCs w:val="28"/>
        </w:rPr>
        <w:t>ения, существовавшего до наруше</w:t>
      </w:r>
      <w:r w:rsidRPr="000D5432">
        <w:rPr>
          <w:rFonts w:ascii="Times New Roman" w:hAnsi="Times New Roman"/>
          <w:bCs/>
          <w:szCs w:val="28"/>
        </w:rPr>
        <w:t>ния права, пресечения дейст</w:t>
      </w:r>
      <w:r w:rsidR="00486A48">
        <w:rPr>
          <w:rFonts w:ascii="Times New Roman" w:hAnsi="Times New Roman"/>
          <w:bCs/>
          <w:szCs w:val="28"/>
        </w:rPr>
        <w:t>вий, нарушающих право или созда</w:t>
      </w:r>
      <w:r w:rsidRPr="000D5432">
        <w:rPr>
          <w:rFonts w:ascii="Times New Roman" w:hAnsi="Times New Roman"/>
          <w:bCs/>
          <w:szCs w:val="28"/>
        </w:rPr>
        <w:t>ющих угрозу его нарушения, компенсации морального вреда, публикации решения суда о допущенном нарушении.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3. Защита чести, достоинства и деловой репутации автора осуществляется в соответствии с правилами Кодекса.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8. Защита исключительных прав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lastRenderedPageBreak/>
        <w:t>1. Защита исключитель</w:t>
      </w:r>
      <w:r>
        <w:rPr>
          <w:rFonts w:ascii="Times New Roman" w:hAnsi="Times New Roman"/>
          <w:bCs/>
          <w:szCs w:val="28"/>
        </w:rPr>
        <w:t>ных прав на результаты интеллек</w:t>
      </w:r>
      <w:r w:rsidRPr="000D5432">
        <w:rPr>
          <w:rFonts w:ascii="Times New Roman" w:hAnsi="Times New Roman"/>
          <w:bCs/>
          <w:szCs w:val="28"/>
        </w:rPr>
        <w:t>туальной деятельности и н</w:t>
      </w:r>
      <w:r>
        <w:rPr>
          <w:rFonts w:ascii="Times New Roman" w:hAnsi="Times New Roman"/>
          <w:bCs/>
          <w:szCs w:val="28"/>
        </w:rPr>
        <w:t>а средства индивидуализации осу</w:t>
      </w:r>
      <w:r w:rsidRPr="000D5432">
        <w:rPr>
          <w:rFonts w:ascii="Times New Roman" w:hAnsi="Times New Roman"/>
          <w:bCs/>
          <w:szCs w:val="28"/>
        </w:rPr>
        <w:t>ществляется, в частности, путем предъявления требования: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1) о признании права - к лицу, которое отрицает или иным образом не признает право, н</w:t>
      </w:r>
      <w:r>
        <w:rPr>
          <w:rFonts w:ascii="Times New Roman" w:hAnsi="Times New Roman"/>
          <w:bCs/>
          <w:szCs w:val="28"/>
        </w:rPr>
        <w:t>арушая тем самым интересы право</w:t>
      </w:r>
      <w:r w:rsidRPr="000D5432">
        <w:rPr>
          <w:rFonts w:ascii="Times New Roman" w:hAnsi="Times New Roman"/>
          <w:bCs/>
          <w:szCs w:val="28"/>
        </w:rPr>
        <w:t>обладателя;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2) о пресечении дейст</w:t>
      </w:r>
      <w:r>
        <w:rPr>
          <w:rFonts w:ascii="Times New Roman" w:hAnsi="Times New Roman"/>
          <w:bCs/>
          <w:szCs w:val="28"/>
        </w:rPr>
        <w:t>вий, нарушающих право или созда</w:t>
      </w:r>
      <w:r w:rsidRPr="000D5432">
        <w:rPr>
          <w:rFonts w:ascii="Times New Roman" w:hAnsi="Times New Roman"/>
          <w:bCs/>
          <w:szCs w:val="28"/>
        </w:rPr>
        <w:t>ющих угрозу его нарушения, -</w:t>
      </w:r>
      <w:r>
        <w:rPr>
          <w:rFonts w:ascii="Times New Roman" w:hAnsi="Times New Roman"/>
          <w:bCs/>
          <w:szCs w:val="28"/>
        </w:rPr>
        <w:t xml:space="preserve"> к лицу, совершающему такие дей</w:t>
      </w:r>
      <w:r w:rsidRPr="000D5432">
        <w:rPr>
          <w:rFonts w:ascii="Times New Roman" w:hAnsi="Times New Roman"/>
          <w:bCs/>
          <w:szCs w:val="28"/>
        </w:rPr>
        <w:t>ствия или осуществляющему необходимые приготовления к ним;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3) о возмещении убытко</w:t>
      </w:r>
      <w:r>
        <w:rPr>
          <w:rFonts w:ascii="Times New Roman" w:hAnsi="Times New Roman"/>
          <w:bCs/>
          <w:szCs w:val="28"/>
        </w:rPr>
        <w:t>в - к лицу, неправомерно исполь</w:t>
      </w:r>
      <w:r w:rsidRPr="000D5432">
        <w:rPr>
          <w:rFonts w:ascii="Times New Roman" w:hAnsi="Times New Roman"/>
          <w:bCs/>
          <w:szCs w:val="28"/>
        </w:rPr>
        <w:t>зовавшему результат интелле</w:t>
      </w:r>
      <w:r w:rsidR="00486A48">
        <w:rPr>
          <w:rFonts w:ascii="Times New Roman" w:hAnsi="Times New Roman"/>
          <w:bCs/>
          <w:szCs w:val="28"/>
        </w:rPr>
        <w:t>ктуальной деятельности или сред</w:t>
      </w:r>
      <w:r w:rsidRPr="000D5432">
        <w:rPr>
          <w:rFonts w:ascii="Times New Roman" w:hAnsi="Times New Roman"/>
          <w:bCs/>
          <w:szCs w:val="28"/>
        </w:rPr>
        <w:t>ство индивидуализации без за</w:t>
      </w:r>
      <w:r w:rsidR="00486A48">
        <w:rPr>
          <w:rFonts w:ascii="Times New Roman" w:hAnsi="Times New Roman"/>
          <w:bCs/>
          <w:szCs w:val="28"/>
        </w:rPr>
        <w:t>ключения соглашения с правообла</w:t>
      </w:r>
      <w:r w:rsidRPr="000D5432">
        <w:rPr>
          <w:rFonts w:ascii="Times New Roman" w:hAnsi="Times New Roman"/>
          <w:bCs/>
          <w:szCs w:val="28"/>
        </w:rPr>
        <w:t>дателем (бездоговорное использование) либо иным образом нарушившему его исключительное право и причинившему ему ущерб;</w:t>
      </w:r>
    </w:p>
    <w:p w:rsidR="000D5432" w:rsidRPr="000D5432" w:rsidRDefault="000D5432" w:rsidP="000D5432">
      <w:pPr>
        <w:spacing w:line="240" w:lineRule="auto"/>
        <w:rPr>
          <w:rFonts w:ascii="Times New Roman" w:hAnsi="Times New Roman"/>
          <w:bCs/>
          <w:szCs w:val="28"/>
        </w:rPr>
      </w:pPr>
      <w:r w:rsidRPr="000D5432">
        <w:rPr>
          <w:rFonts w:ascii="Times New Roman" w:hAnsi="Times New Roman"/>
          <w:bCs/>
          <w:szCs w:val="28"/>
        </w:rPr>
        <w:t>4) об изъятии материального носителя в соответствии с пунктом 5 настоящей статьи - к его изготовителю, импортеру, хранителю, перевозчику, продавцу, иному распространителю, недобросовестному приобретателю;</w:t>
      </w:r>
    </w:p>
    <w:p w:rsidR="00AD0F70" w:rsidRPr="002B7A4C" w:rsidRDefault="000D5432" w:rsidP="000D5432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0D5432">
        <w:rPr>
          <w:rFonts w:ascii="Times New Roman" w:hAnsi="Times New Roman"/>
          <w:bCs/>
          <w:szCs w:val="28"/>
        </w:rPr>
        <w:t>5) о публикации решения суда о допущенном нарушении с указанием действительного пр</w:t>
      </w:r>
      <w:r w:rsidR="00486A48">
        <w:rPr>
          <w:rFonts w:ascii="Times New Roman" w:hAnsi="Times New Roman"/>
          <w:bCs/>
          <w:szCs w:val="28"/>
        </w:rPr>
        <w:t>авообладателя - к нарушителю ис</w:t>
      </w:r>
      <w:r w:rsidRPr="000D5432">
        <w:rPr>
          <w:rFonts w:ascii="Times New Roman" w:hAnsi="Times New Roman"/>
          <w:bCs/>
          <w:szCs w:val="28"/>
        </w:rPr>
        <w:t>ключительного права.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 w:rsidRPr="002B7A4C">
        <w:rPr>
          <w:rFonts w:ascii="Times New Roman" w:hAnsi="Times New Roman"/>
          <w:bCs/>
          <w:color w:val="000000"/>
          <w:szCs w:val="28"/>
        </w:rPr>
        <w:t>ЗАДАНИЯ ДЛЯ САМОСТОЯТЕЛЬНОЙ РАБОТЫ</w:t>
      </w:r>
    </w:p>
    <w:p w:rsidR="00486A48" w:rsidRPr="002B7A4C" w:rsidRDefault="00486A48" w:rsidP="00486A48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486A48" w:rsidRDefault="00486A48" w:rsidP="00486A48">
      <w:pPr>
        <w:spacing w:line="240" w:lineRule="auto"/>
        <w:rPr>
          <w:rFonts w:ascii="Times New Roman" w:hAnsi="Times New Roman"/>
          <w:szCs w:val="28"/>
        </w:rPr>
      </w:pPr>
      <w:r w:rsidRPr="00014090">
        <w:rPr>
          <w:rFonts w:ascii="Times New Roman" w:hAnsi="Times New Roman"/>
          <w:szCs w:val="28"/>
        </w:rPr>
        <w:t xml:space="preserve">Изучить объекты интеллектуальной </w:t>
      </w:r>
      <w:proofErr w:type="gramStart"/>
      <w:r w:rsidRPr="00014090">
        <w:rPr>
          <w:rFonts w:ascii="Times New Roman" w:hAnsi="Times New Roman"/>
          <w:szCs w:val="28"/>
        </w:rPr>
        <w:t>собственности</w:t>
      </w:r>
      <w:proofErr w:type="gramEnd"/>
      <w:r w:rsidRPr="00014090">
        <w:rPr>
          <w:rFonts w:ascii="Times New Roman" w:hAnsi="Times New Roman"/>
          <w:szCs w:val="28"/>
        </w:rPr>
        <w:t xml:space="preserve"> которым </w:t>
      </w:r>
      <w:proofErr w:type="spellStart"/>
      <w:r w:rsidRPr="00014090">
        <w:rPr>
          <w:rFonts w:ascii="Times New Roman" w:hAnsi="Times New Roman"/>
          <w:szCs w:val="28"/>
        </w:rPr>
        <w:t>пр</w:t>
      </w:r>
      <w:r>
        <w:rPr>
          <w:rFonts w:ascii="Times New Roman" w:hAnsi="Times New Roman"/>
          <w:szCs w:val="28"/>
        </w:rPr>
        <w:t>едо-ставляется</w:t>
      </w:r>
      <w:proofErr w:type="spellEnd"/>
      <w:r>
        <w:rPr>
          <w:rFonts w:ascii="Times New Roman" w:hAnsi="Times New Roman"/>
          <w:szCs w:val="28"/>
        </w:rPr>
        <w:t xml:space="preserve"> правовая охрана. </w:t>
      </w:r>
      <w:r w:rsidRPr="00014090">
        <w:rPr>
          <w:rFonts w:ascii="Times New Roman" w:hAnsi="Times New Roman"/>
          <w:szCs w:val="28"/>
        </w:rPr>
        <w:t>Изучить основные положени</w:t>
      </w:r>
      <w:r>
        <w:rPr>
          <w:rFonts w:ascii="Times New Roman" w:hAnsi="Times New Roman"/>
          <w:szCs w:val="28"/>
        </w:rPr>
        <w:t>я по правовой охране интеллекту</w:t>
      </w:r>
      <w:r w:rsidRPr="00014090">
        <w:rPr>
          <w:rFonts w:ascii="Times New Roman" w:hAnsi="Times New Roman"/>
          <w:szCs w:val="28"/>
        </w:rPr>
        <w:t>альной деятельности.</w:t>
      </w:r>
    </w:p>
    <w:p w:rsidR="00486A48" w:rsidRDefault="00486A48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</w:p>
    <w:p w:rsidR="00AD0F70" w:rsidRPr="002B7A4C" w:rsidRDefault="002B7A4C" w:rsidP="002B7A4C">
      <w:pPr>
        <w:spacing w:line="240" w:lineRule="auto"/>
        <w:jc w:val="center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Л</w:t>
      </w:r>
      <w:r w:rsidR="00AD0F70" w:rsidRPr="002B7A4C">
        <w:rPr>
          <w:rFonts w:ascii="Times New Roman" w:hAnsi="Times New Roman"/>
          <w:bCs/>
          <w:color w:val="000000"/>
          <w:szCs w:val="28"/>
        </w:rPr>
        <w:t>итература</w:t>
      </w:r>
    </w:p>
    <w:p w:rsidR="002B7A4C" w:rsidRDefault="002B7A4C" w:rsidP="002B7A4C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>1.Гражданский кодекс РФ. Часть четвертая.</w:t>
      </w:r>
    </w:p>
    <w:p w:rsidR="00486A48" w:rsidRPr="00486A48" w:rsidRDefault="00486A48" w:rsidP="00486A48">
      <w:pPr>
        <w:spacing w:line="240" w:lineRule="auto"/>
        <w:rPr>
          <w:rFonts w:ascii="Times New Roman" w:hAnsi="Times New Roman"/>
          <w:bCs/>
          <w:color w:val="000000"/>
          <w:szCs w:val="28"/>
        </w:rPr>
      </w:pPr>
      <w:r w:rsidRPr="00486A48">
        <w:rPr>
          <w:rFonts w:ascii="Times New Roman" w:hAnsi="Times New Roman"/>
          <w:bCs/>
          <w:color w:val="000000"/>
          <w:szCs w:val="28"/>
        </w:rPr>
        <w:t xml:space="preserve">2. Коршунов Н.М.,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Эриашвили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Н.Д. Право интеллектуальной собственности. Москва. ЮНИТИ-ДАНА. 2011.-327</w:t>
      </w:r>
    </w:p>
    <w:p w:rsidR="00AD0F70" w:rsidRPr="002B7A4C" w:rsidRDefault="00486A48" w:rsidP="00486A48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 xml:space="preserve">3.Валинурова </w:t>
      </w:r>
      <w:r w:rsidRPr="00486A48">
        <w:rPr>
          <w:rFonts w:ascii="Times New Roman" w:hAnsi="Times New Roman"/>
          <w:bCs/>
          <w:color w:val="000000"/>
          <w:szCs w:val="28"/>
        </w:rPr>
        <w:t xml:space="preserve">Л.С., </w:t>
      </w:r>
      <w:proofErr w:type="spellStart"/>
      <w:r w:rsidRPr="00486A48">
        <w:rPr>
          <w:rFonts w:ascii="Times New Roman" w:hAnsi="Times New Roman"/>
          <w:bCs/>
          <w:color w:val="000000"/>
          <w:szCs w:val="28"/>
        </w:rPr>
        <w:t>Исхакова</w:t>
      </w:r>
      <w:proofErr w:type="spellEnd"/>
      <w:r w:rsidRPr="00486A48">
        <w:rPr>
          <w:rFonts w:ascii="Times New Roman" w:hAnsi="Times New Roman"/>
          <w:bCs/>
          <w:color w:val="000000"/>
          <w:szCs w:val="28"/>
        </w:rPr>
        <w:t xml:space="preserve"> Э.И. Эффективное управление интеллектуальной собственностью на предприятии. Москва. Палеотип. 2012.-172</w:t>
      </w: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Pr="002B7A4C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AD0F70" w:rsidRDefault="00AD0F70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486A48" w:rsidRPr="002B7A4C" w:rsidRDefault="00486A48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В печать </w:t>
      </w:r>
      <w:r w:rsidR="003203C9" w:rsidRPr="002B7A4C">
        <w:rPr>
          <w:rFonts w:ascii="Times New Roman" w:hAnsi="Times New Roman"/>
          <w:szCs w:val="28"/>
        </w:rPr>
        <w:t>16</w:t>
      </w:r>
      <w:r w:rsidRPr="002B7A4C">
        <w:rPr>
          <w:rFonts w:ascii="Times New Roman" w:hAnsi="Times New Roman"/>
          <w:szCs w:val="28"/>
        </w:rPr>
        <w:t>.0</w:t>
      </w:r>
      <w:r w:rsidR="00AB4C55" w:rsidRPr="002B7A4C">
        <w:rPr>
          <w:rFonts w:ascii="Times New Roman" w:hAnsi="Times New Roman"/>
          <w:szCs w:val="28"/>
        </w:rPr>
        <w:t>7</w:t>
      </w:r>
      <w:r w:rsidRPr="002B7A4C">
        <w:rPr>
          <w:rFonts w:ascii="Times New Roman" w:hAnsi="Times New Roman"/>
          <w:szCs w:val="28"/>
        </w:rPr>
        <w:t>.2018 г.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 xml:space="preserve">Формат 60×84/16. Объём </w:t>
      </w:r>
      <w:r w:rsidR="00FE1F84">
        <w:rPr>
          <w:rFonts w:ascii="Times New Roman" w:hAnsi="Times New Roman"/>
          <w:szCs w:val="28"/>
        </w:rPr>
        <w:t>0,52</w:t>
      </w:r>
      <w:r w:rsidRPr="002B7A4C">
        <w:rPr>
          <w:rFonts w:ascii="Times New Roman" w:hAnsi="Times New Roman"/>
          <w:szCs w:val="28"/>
        </w:rPr>
        <w:t>усл. п.л.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Тираж 50 экз. Заказ № 197. Цена свободная.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________________________________________________________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Издательский центр ДГТУ</w:t>
      </w:r>
    </w:p>
    <w:p w:rsidR="00287418" w:rsidRPr="002B7A4C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2B7A4C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2B7A4C" w:rsidRDefault="00307AC5" w:rsidP="002B7A4C">
      <w:pPr>
        <w:spacing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  <w:lang w:eastAsia="ru-RU"/>
        </w:rPr>
        <w:pict>
          <v:rect id="Rectangle 21" o:spid="_x0000_s1026" style="position:absolute;left:0;text-align:left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</w:pict>
      </w:r>
      <w:r>
        <w:rPr>
          <w:rFonts w:ascii="Times New Roman" w:hAnsi="Times New Roman"/>
          <w:noProof/>
          <w:szCs w:val="28"/>
          <w:lang w:eastAsia="ru-RU"/>
        </w:rPr>
        <w:pict>
          <v:rect id="Rectangle 22" o:spid="_x0000_s1027" style="position:absolute;left:0;text-align:left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</w:pict>
      </w:r>
      <w:r w:rsidR="00287418" w:rsidRPr="002B7A4C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2B7A4C" w:rsidSect="00CA754A">
      <w:footerReference w:type="default" r:id="rId8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0A9" w:rsidRDefault="007F30A9" w:rsidP="009E3C84">
      <w:pPr>
        <w:spacing w:line="240" w:lineRule="auto"/>
      </w:pPr>
      <w:r>
        <w:separator/>
      </w:r>
    </w:p>
  </w:endnote>
  <w:endnote w:type="continuationSeparator" w:id="1">
    <w:p w:rsidR="007F30A9" w:rsidRDefault="007F30A9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A30" w:rsidRDefault="00307AC5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 w:rsidR="00F748F6">
      <w:instrText>PAGE   \* MERGEFORMAT</w:instrText>
    </w:r>
    <w:r>
      <w:fldChar w:fldCharType="separate"/>
    </w:r>
    <w:r w:rsidR="00B10970">
      <w:rPr>
        <w:noProof/>
      </w:rPr>
      <w:t>2</w:t>
    </w:r>
    <w:r>
      <w:rPr>
        <w:noProof/>
      </w:rPr>
      <w:fldChar w:fldCharType="end"/>
    </w:r>
  </w:p>
  <w:p w:rsidR="00716A30" w:rsidRDefault="00716A30">
    <w:pPr>
      <w:pStyle w:val="a9"/>
    </w:pPr>
  </w:p>
  <w:p w:rsidR="00476E77" w:rsidRDefault="00476E77"/>
  <w:p w:rsidR="00476E77" w:rsidRDefault="00476E77"/>
  <w:p w:rsidR="00476E77" w:rsidRDefault="00476E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0A9" w:rsidRDefault="007F30A9" w:rsidP="009E3C84">
      <w:pPr>
        <w:spacing w:line="240" w:lineRule="auto"/>
      </w:pPr>
      <w:r>
        <w:separator/>
      </w:r>
    </w:p>
  </w:footnote>
  <w:footnote w:type="continuationSeparator" w:id="1">
    <w:p w:rsidR="007F30A9" w:rsidRDefault="007F30A9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A51C6"/>
    <w:multiLevelType w:val="hybridMultilevel"/>
    <w:tmpl w:val="B8087B2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6446AE9"/>
    <w:multiLevelType w:val="hybridMultilevel"/>
    <w:tmpl w:val="8E106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264527"/>
    <w:multiLevelType w:val="hybridMultilevel"/>
    <w:tmpl w:val="6046E6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3F0388"/>
    <w:multiLevelType w:val="hybridMultilevel"/>
    <w:tmpl w:val="6102E2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3C25E1"/>
    <w:multiLevelType w:val="hybridMultilevel"/>
    <w:tmpl w:val="CD30514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2213F3B"/>
    <w:multiLevelType w:val="hybridMultilevel"/>
    <w:tmpl w:val="F33E1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1F904CD"/>
    <w:multiLevelType w:val="multilevel"/>
    <w:tmpl w:val="D79AD1F6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483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552" w:hanging="2880"/>
      </w:pPr>
      <w:rPr>
        <w:rFonts w:cs="Times New Roman" w:hint="default"/>
      </w:rPr>
    </w:lvl>
  </w:abstractNum>
  <w:abstractNum w:abstractNumId="7">
    <w:nsid w:val="5BAF1A91"/>
    <w:multiLevelType w:val="hybridMultilevel"/>
    <w:tmpl w:val="C004D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CD81B56"/>
    <w:multiLevelType w:val="hybridMultilevel"/>
    <w:tmpl w:val="C0E8F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863803"/>
    <w:multiLevelType w:val="hybridMultilevel"/>
    <w:tmpl w:val="1A8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47E1F"/>
    <w:multiLevelType w:val="hybridMultilevel"/>
    <w:tmpl w:val="CD525E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533"/>
    <w:rsid w:val="00000B9F"/>
    <w:rsid w:val="000015DF"/>
    <w:rsid w:val="00007B99"/>
    <w:rsid w:val="00013981"/>
    <w:rsid w:val="00013CC1"/>
    <w:rsid w:val="00014090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D5432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07AC5"/>
    <w:rsid w:val="00310AA9"/>
    <w:rsid w:val="0031249E"/>
    <w:rsid w:val="003128C8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86A48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38B0"/>
    <w:rsid w:val="005153CD"/>
    <w:rsid w:val="0051723B"/>
    <w:rsid w:val="005319CB"/>
    <w:rsid w:val="005333AD"/>
    <w:rsid w:val="0053403A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1CE6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5C6B"/>
    <w:rsid w:val="006E67F0"/>
    <w:rsid w:val="006F44DB"/>
    <w:rsid w:val="006F4A0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0878"/>
    <w:rsid w:val="00776C60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30A9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14D7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0970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4EB9"/>
    <w:rsid w:val="00FA0E57"/>
    <w:rsid w:val="00FA5186"/>
    <w:rsid w:val="00FA588C"/>
    <w:rsid w:val="00FB2C07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D1332"/>
    <w:rsid w:val="00FD245C"/>
    <w:rsid w:val="00FD4CDE"/>
    <w:rsid w:val="00FD77D9"/>
    <w:rsid w:val="00FE1F84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86A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af1"/>
    <w:qFormat/>
    <w:locked/>
    <w:rsid w:val="00047192"/>
    <w:pPr>
      <w:pageBreakBefore/>
      <w:spacing w:before="0"/>
    </w:pPr>
    <w:rPr>
      <w:sz w:val="32"/>
    </w:rPr>
  </w:style>
  <w:style w:type="character" w:customStyle="1" w:styleId="af1">
    <w:name w:val="Название Знак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2">
    <w:name w:val="Рисунок"/>
    <w:basedOn w:val="a"/>
    <w:link w:val="af3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4">
    <w:name w:val="Подрисун"/>
    <w:basedOn w:val="a"/>
    <w:link w:val="af5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3">
    <w:name w:val="Рисунок Знак"/>
    <w:basedOn w:val="a1"/>
    <w:link w:val="af2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5">
    <w:name w:val="Подрисун Знак"/>
    <w:basedOn w:val="a1"/>
    <w:link w:val="af4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6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7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486A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02362-8415-42A5-BC27-53484B044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1470</Words>
  <Characters>11768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admin</cp:lastModifiedBy>
  <cp:revision>16</cp:revision>
  <cp:lastPrinted>2018-07-18T09:54:00Z</cp:lastPrinted>
  <dcterms:created xsi:type="dcterms:W3CDTF">2018-07-13T08:21:00Z</dcterms:created>
  <dcterms:modified xsi:type="dcterms:W3CDTF">2019-08-10T17:00:00Z</dcterms:modified>
</cp:coreProperties>
</file>